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9377" w14:textId="4DF85733" w:rsidR="00E12DF8" w:rsidRPr="00814997" w:rsidRDefault="00F06539" w:rsidP="00E12DF8">
      <w:pPr>
        <w:pStyle w:val="Plattetekstinspringen"/>
        <w:spacing w:before="100" w:beforeAutospacing="1"/>
        <w:ind w:left="0" w:firstLine="0"/>
        <w:jc w:val="center"/>
        <w:rPr>
          <w:rFonts w:ascii="Arial" w:hAnsi="Arial" w:cs="Arial"/>
          <w:color w:val="0099CC"/>
          <w:sz w:val="22"/>
          <w:szCs w:val="22"/>
          <w:lang w:val="en-GB"/>
        </w:rPr>
      </w:pPr>
      <w:r>
        <w:rPr>
          <w:rFonts w:ascii="Arial" w:hAnsi="Arial"/>
          <w:color w:val="0099CC"/>
          <w:sz w:val="22"/>
          <w:szCs w:val="22"/>
          <w:lang w:val="en-GB"/>
        </w:rPr>
        <w:t xml:space="preserve">JOB </w:t>
      </w:r>
      <w:r w:rsidR="00404A4A">
        <w:rPr>
          <w:rFonts w:ascii="Arial" w:hAnsi="Arial"/>
          <w:color w:val="0099CC"/>
          <w:sz w:val="22"/>
          <w:szCs w:val="22"/>
          <w:lang w:val="en-GB"/>
        </w:rPr>
        <w:t>DESCRIPTION</w:t>
      </w:r>
    </w:p>
    <w:p w14:paraId="1C9A3BE9" w14:textId="77777777" w:rsidR="0048315B" w:rsidRPr="00814997" w:rsidRDefault="0048315B" w:rsidP="00E12DF8">
      <w:pPr>
        <w:pStyle w:val="Plattetekstinspringen"/>
        <w:spacing w:before="100" w:beforeAutospacing="1"/>
        <w:ind w:left="0" w:firstLine="0"/>
        <w:jc w:val="center"/>
        <w:rPr>
          <w:rFonts w:ascii="Arial" w:hAnsi="Arial" w:cs="Arial"/>
          <w:color w:val="0099CC"/>
          <w:sz w:val="22"/>
          <w:szCs w:val="22"/>
          <w:lang w:val="en-GB"/>
        </w:rPr>
      </w:pPr>
    </w:p>
    <w:p w14:paraId="67700DCA" w14:textId="77777777" w:rsidR="006F19E2" w:rsidRPr="00814997" w:rsidRDefault="006F19E2" w:rsidP="006F19E2">
      <w:pPr>
        <w:pStyle w:val="Plattetekstinspringen"/>
        <w:tabs>
          <w:tab w:val="left" w:pos="2694"/>
        </w:tabs>
        <w:ind w:left="0" w:firstLine="0"/>
        <w:jc w:val="center"/>
        <w:rPr>
          <w:rFonts w:ascii="Arial" w:hAnsi="Arial" w:cs="Arial"/>
          <w:color w:val="0099CC"/>
          <w:sz w:val="32"/>
          <w:szCs w:val="32"/>
          <w:lang w:val="en-GB"/>
        </w:rPr>
      </w:pPr>
    </w:p>
    <w:p w14:paraId="50CDF059" w14:textId="1E836B25" w:rsidR="0012469D" w:rsidRPr="00814997" w:rsidRDefault="00F06539" w:rsidP="006F19E2">
      <w:pPr>
        <w:pStyle w:val="Plattetekstinspringen"/>
        <w:tabs>
          <w:tab w:val="left" w:pos="2694"/>
        </w:tabs>
        <w:ind w:left="0" w:firstLine="0"/>
        <w:jc w:val="center"/>
        <w:rPr>
          <w:rFonts w:ascii="Arial" w:hAnsi="Arial" w:cs="Arial"/>
          <w:sz w:val="32"/>
          <w:szCs w:val="32"/>
          <w:lang w:val="en-GB"/>
        </w:rPr>
      </w:pPr>
      <w:proofErr w:type="spellStart"/>
      <w:r>
        <w:rPr>
          <w:rFonts w:ascii="Arial" w:hAnsi="Arial"/>
          <w:sz w:val="32"/>
          <w:szCs w:val="32"/>
          <w:lang w:val="en-GB"/>
        </w:rPr>
        <w:t>Sonian</w:t>
      </w:r>
      <w:proofErr w:type="spellEnd"/>
      <w:r>
        <w:rPr>
          <w:rFonts w:ascii="Arial" w:hAnsi="Arial"/>
          <w:sz w:val="32"/>
          <w:szCs w:val="32"/>
          <w:lang w:val="en-GB"/>
        </w:rPr>
        <w:t xml:space="preserve"> Forest Foundation</w:t>
      </w:r>
    </w:p>
    <w:p w14:paraId="078A6ABD" w14:textId="77777777" w:rsidR="0012469D" w:rsidRPr="00814997" w:rsidRDefault="0012469D" w:rsidP="00E12DF8">
      <w:pPr>
        <w:pStyle w:val="Plattetekstinspringen"/>
        <w:tabs>
          <w:tab w:val="left" w:pos="714"/>
        </w:tabs>
        <w:ind w:left="48" w:firstLine="0"/>
        <w:jc w:val="center"/>
        <w:rPr>
          <w:rFonts w:ascii="Arial" w:hAnsi="Arial" w:cs="Arial"/>
          <w:sz w:val="22"/>
          <w:szCs w:val="22"/>
          <w:lang w:val="en-GB"/>
        </w:rPr>
      </w:pPr>
    </w:p>
    <w:p w14:paraId="642D976B" w14:textId="77777777" w:rsidR="00E12DF8" w:rsidRPr="00814997" w:rsidRDefault="00E12DF8" w:rsidP="00E12DF8">
      <w:pPr>
        <w:pStyle w:val="Plattetekstinspringen"/>
        <w:tabs>
          <w:tab w:val="left" w:pos="714"/>
        </w:tabs>
        <w:ind w:left="48" w:firstLine="0"/>
        <w:jc w:val="center"/>
        <w:rPr>
          <w:rFonts w:ascii="Arial" w:hAnsi="Arial" w:cs="Arial"/>
          <w:sz w:val="22"/>
          <w:szCs w:val="22"/>
          <w:lang w:val="en-GB"/>
        </w:rPr>
      </w:pPr>
    </w:p>
    <w:p w14:paraId="75E7D567" w14:textId="26437F68" w:rsidR="00F06539" w:rsidRDefault="00F06539" w:rsidP="00814997">
      <w:pPr>
        <w:pBdr>
          <w:top w:val="single" w:sz="4" w:space="1" w:color="auto"/>
        </w:pBdr>
        <w:jc w:val="center"/>
        <w:rPr>
          <w:rFonts w:ascii="Arial" w:hAnsi="Arial"/>
          <w:b/>
          <w:sz w:val="32"/>
          <w:szCs w:val="32"/>
          <w:lang w:val="en-GB" w:eastAsia="fr-FR"/>
        </w:rPr>
      </w:pPr>
      <w:r>
        <w:rPr>
          <w:rFonts w:ascii="Arial" w:hAnsi="Arial"/>
          <w:b/>
          <w:sz w:val="32"/>
          <w:szCs w:val="32"/>
          <w:lang w:val="en-GB" w:eastAsia="fr-FR"/>
        </w:rPr>
        <w:t xml:space="preserve">Co-ordinator </w:t>
      </w:r>
      <w:r w:rsidR="00F40FA1">
        <w:rPr>
          <w:rFonts w:ascii="Arial" w:hAnsi="Arial"/>
          <w:b/>
          <w:sz w:val="32"/>
          <w:szCs w:val="32"/>
          <w:lang w:val="en-GB" w:eastAsia="fr-FR"/>
        </w:rPr>
        <w:t>P</w:t>
      </w:r>
      <w:r>
        <w:rPr>
          <w:rFonts w:ascii="Arial" w:hAnsi="Arial"/>
          <w:b/>
          <w:sz w:val="32"/>
          <w:szCs w:val="32"/>
          <w:lang w:val="en-GB" w:eastAsia="fr-FR"/>
        </w:rPr>
        <w:t xml:space="preserve">ermanent </w:t>
      </w:r>
      <w:r w:rsidR="00F40FA1">
        <w:rPr>
          <w:rFonts w:ascii="Arial" w:hAnsi="Arial"/>
          <w:b/>
          <w:sz w:val="32"/>
          <w:szCs w:val="32"/>
          <w:lang w:val="en-GB" w:eastAsia="fr-FR"/>
        </w:rPr>
        <w:t>S</w:t>
      </w:r>
      <w:r>
        <w:rPr>
          <w:rFonts w:ascii="Arial" w:hAnsi="Arial"/>
          <w:b/>
          <w:sz w:val="32"/>
          <w:szCs w:val="32"/>
          <w:lang w:val="en-GB" w:eastAsia="fr-FR"/>
        </w:rPr>
        <w:t xml:space="preserve">ecretary </w:t>
      </w:r>
      <w:r w:rsidR="00F40FA1">
        <w:rPr>
          <w:rFonts w:ascii="Arial" w:hAnsi="Arial"/>
          <w:b/>
          <w:sz w:val="32"/>
          <w:szCs w:val="32"/>
          <w:lang w:val="en-GB" w:eastAsia="fr-FR"/>
        </w:rPr>
        <w:t>O</w:t>
      </w:r>
      <w:r>
        <w:rPr>
          <w:rFonts w:ascii="Arial" w:hAnsi="Arial"/>
          <w:b/>
          <w:sz w:val="32"/>
          <w:szCs w:val="32"/>
          <w:lang w:val="en-GB" w:eastAsia="fr-FR"/>
        </w:rPr>
        <w:t xml:space="preserve">ffice UNESCO World Heritage 2020 – 2024 </w:t>
      </w:r>
    </w:p>
    <w:p w14:paraId="0C9DFBB6" w14:textId="067B7494" w:rsidR="00081DAA" w:rsidRPr="00081DAA" w:rsidRDefault="00081DAA" w:rsidP="00814997">
      <w:pPr>
        <w:pBdr>
          <w:top w:val="single" w:sz="4" w:space="1" w:color="auto"/>
        </w:pBdr>
        <w:jc w:val="center"/>
        <w:rPr>
          <w:rFonts w:ascii="Arial" w:hAnsi="Arial"/>
          <w:b/>
          <w:sz w:val="32"/>
          <w:szCs w:val="32"/>
          <w:lang w:val="en-GB" w:eastAsia="fr-FR"/>
        </w:rPr>
      </w:pPr>
      <w:r w:rsidRPr="00081DAA">
        <w:rPr>
          <w:rFonts w:ascii="Arial" w:hAnsi="Arial"/>
          <w:b/>
          <w:sz w:val="32"/>
          <w:szCs w:val="32"/>
          <w:lang w:val="en-GB" w:eastAsia="fr-FR"/>
        </w:rPr>
        <w:t xml:space="preserve"> </w:t>
      </w:r>
      <w:r>
        <w:rPr>
          <w:rFonts w:ascii="Arial" w:hAnsi="Arial"/>
          <w:b/>
          <w:sz w:val="32"/>
          <w:szCs w:val="32"/>
          <w:lang w:val="en-GB" w:eastAsia="fr-FR"/>
        </w:rPr>
        <w:t>‘</w:t>
      </w:r>
      <w:r w:rsidRPr="00081DAA">
        <w:rPr>
          <w:rFonts w:ascii="Arial" w:hAnsi="Arial"/>
          <w:b/>
          <w:sz w:val="32"/>
          <w:szCs w:val="32"/>
          <w:lang w:val="en-GB" w:eastAsia="fr-FR"/>
        </w:rPr>
        <w:t>Ancient and Primeval Beech Forests of the Carpathians and Other Regions of Europe’</w:t>
      </w:r>
    </w:p>
    <w:p w14:paraId="4DD833E7" w14:textId="4C78B610" w:rsidR="00814997" w:rsidRDefault="00814997" w:rsidP="00814997">
      <w:pPr>
        <w:pStyle w:val="Plattetekstinspringen"/>
        <w:tabs>
          <w:tab w:val="left" w:pos="714"/>
        </w:tabs>
        <w:ind w:left="48" w:firstLine="0"/>
        <w:jc w:val="center"/>
        <w:rPr>
          <w:rFonts w:ascii="Arial" w:hAnsi="Arial"/>
          <w:sz w:val="32"/>
          <w:szCs w:val="32"/>
          <w:lang w:val="en-GB"/>
        </w:rPr>
      </w:pPr>
    </w:p>
    <w:p w14:paraId="4416DE01" w14:textId="089E1175" w:rsidR="0012469D" w:rsidRPr="00F40FA1" w:rsidRDefault="00F40FA1" w:rsidP="00814997">
      <w:pPr>
        <w:pStyle w:val="Plattetekstinspringen"/>
        <w:tabs>
          <w:tab w:val="left" w:pos="714"/>
        </w:tabs>
        <w:jc w:val="center"/>
        <w:rPr>
          <w:rFonts w:ascii="Arial" w:hAnsi="Arial"/>
          <w:sz w:val="32"/>
          <w:szCs w:val="32"/>
          <w:lang w:val="en-US"/>
        </w:rPr>
      </w:pPr>
      <w:proofErr w:type="spellStart"/>
      <w:r w:rsidRPr="00F40FA1">
        <w:rPr>
          <w:rFonts w:ascii="Arial" w:hAnsi="Arial"/>
          <w:sz w:val="32"/>
          <w:szCs w:val="32"/>
          <w:lang w:val="en-US"/>
        </w:rPr>
        <w:t>Sonian</w:t>
      </w:r>
      <w:proofErr w:type="spellEnd"/>
      <w:r w:rsidRPr="00F40FA1">
        <w:rPr>
          <w:rFonts w:ascii="Arial" w:hAnsi="Arial"/>
          <w:sz w:val="32"/>
          <w:szCs w:val="32"/>
          <w:lang w:val="en-US"/>
        </w:rPr>
        <w:t xml:space="preserve"> Forest Foundation</w:t>
      </w:r>
      <w:r w:rsidR="00A267B5" w:rsidRPr="00F40FA1">
        <w:rPr>
          <w:rFonts w:ascii="Arial" w:hAnsi="Arial"/>
          <w:sz w:val="32"/>
          <w:szCs w:val="32"/>
          <w:lang w:val="en-US"/>
        </w:rPr>
        <w:t xml:space="preserve"> (</w:t>
      </w:r>
      <w:r w:rsidRPr="00F40FA1">
        <w:rPr>
          <w:rFonts w:ascii="Arial" w:hAnsi="Arial"/>
          <w:sz w:val="32"/>
          <w:szCs w:val="32"/>
          <w:lang w:val="en-US"/>
        </w:rPr>
        <w:t>m/f/x</w:t>
      </w:r>
      <w:r w:rsidR="00A267B5" w:rsidRPr="00F40FA1">
        <w:rPr>
          <w:rFonts w:ascii="Arial" w:hAnsi="Arial"/>
          <w:sz w:val="32"/>
          <w:szCs w:val="32"/>
          <w:lang w:val="en-US"/>
        </w:rPr>
        <w:t>)</w:t>
      </w:r>
    </w:p>
    <w:p w14:paraId="3C4FA90D" w14:textId="77777777" w:rsidR="0012469D" w:rsidRPr="00F40FA1" w:rsidRDefault="00E12DF8" w:rsidP="0012469D">
      <w:pPr>
        <w:pStyle w:val="Plattetekstinspringen"/>
        <w:tabs>
          <w:tab w:val="left" w:pos="714"/>
        </w:tabs>
        <w:ind w:left="48" w:firstLine="0"/>
        <w:jc w:val="center"/>
        <w:rPr>
          <w:rFonts w:ascii="Arial" w:hAnsi="Arial"/>
          <w:sz w:val="32"/>
          <w:szCs w:val="32"/>
          <w:lang w:val="en-US"/>
        </w:rPr>
      </w:pPr>
      <w:r w:rsidRPr="00F40FA1">
        <w:rPr>
          <w:rFonts w:ascii="Arial" w:hAnsi="Arial"/>
          <w:sz w:val="32"/>
          <w:szCs w:val="32"/>
          <w:lang w:val="en-US"/>
        </w:rPr>
        <w:t xml:space="preserve">  </w:t>
      </w:r>
    </w:p>
    <w:p w14:paraId="571525A6" w14:textId="77777777" w:rsidR="006B4A1A" w:rsidRPr="00F40FA1" w:rsidRDefault="006B4A1A" w:rsidP="0012469D">
      <w:pPr>
        <w:pStyle w:val="Plattetekstinspringen"/>
        <w:ind w:left="0" w:firstLine="0"/>
        <w:rPr>
          <w:rFonts w:ascii="Arial" w:hAnsi="Arial" w:cs="Arial"/>
          <w:sz w:val="22"/>
          <w:szCs w:val="22"/>
          <w:u w:val="single"/>
          <w:lang w:val="en-US"/>
        </w:rPr>
      </w:pPr>
    </w:p>
    <w:p w14:paraId="6152278C" w14:textId="28B1BF97" w:rsidR="003D442F" w:rsidRPr="008967A3" w:rsidRDefault="00F40FA1" w:rsidP="0012469D">
      <w:pPr>
        <w:pStyle w:val="Plattetekstinspringen"/>
        <w:ind w:left="0" w:firstLine="0"/>
        <w:rPr>
          <w:rFonts w:ascii="Arial" w:hAnsi="Arial" w:cs="Arial"/>
          <w:sz w:val="22"/>
          <w:szCs w:val="22"/>
          <w:u w:val="single"/>
          <w:lang w:val="en-US"/>
        </w:rPr>
      </w:pPr>
      <w:r w:rsidRPr="008967A3">
        <w:rPr>
          <w:rFonts w:ascii="Arial" w:hAnsi="Arial"/>
          <w:sz w:val="22"/>
          <w:szCs w:val="22"/>
          <w:u w:val="single"/>
          <w:lang w:val="en-US"/>
        </w:rPr>
        <w:t>Background</w:t>
      </w:r>
    </w:p>
    <w:p w14:paraId="27C40253" w14:textId="77777777" w:rsidR="00007D6E" w:rsidRPr="008967A3" w:rsidRDefault="00007D6E" w:rsidP="00007D6E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B12EE5D" w14:textId="53A63A70" w:rsidR="00081DAA" w:rsidRPr="00A37F43" w:rsidRDefault="00F40FA1" w:rsidP="00081DAA">
      <w:pPr>
        <w:jc w:val="both"/>
        <w:rPr>
          <w:rFonts w:ascii="Arial" w:hAnsi="Arial"/>
          <w:sz w:val="22"/>
          <w:szCs w:val="22"/>
          <w:lang w:val="en-US"/>
        </w:rPr>
      </w:pPr>
      <w:r w:rsidRPr="00F40FA1">
        <w:rPr>
          <w:rFonts w:ascii="Arial" w:hAnsi="Arial"/>
          <w:sz w:val="22"/>
          <w:szCs w:val="22"/>
          <w:lang w:val="en-US"/>
        </w:rPr>
        <w:t>On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E25A7B" w:rsidRPr="00F40FA1">
        <w:rPr>
          <w:rFonts w:ascii="Arial" w:hAnsi="Arial"/>
          <w:sz w:val="22"/>
          <w:szCs w:val="22"/>
          <w:lang w:val="en-US"/>
        </w:rPr>
        <w:t>07/07/</w:t>
      </w:r>
      <w:r w:rsidR="00081DAA" w:rsidRPr="00F40FA1">
        <w:rPr>
          <w:rFonts w:ascii="Arial" w:hAnsi="Arial"/>
          <w:sz w:val="22"/>
          <w:szCs w:val="22"/>
          <w:lang w:val="en-US"/>
        </w:rPr>
        <w:t>2017</w:t>
      </w:r>
      <w:r w:rsidRPr="00F40FA1">
        <w:rPr>
          <w:rFonts w:ascii="Arial" w:hAnsi="Arial"/>
          <w:sz w:val="22"/>
          <w:szCs w:val="22"/>
          <w:lang w:val="en-US"/>
        </w:rPr>
        <w:t xml:space="preserve"> five </w:t>
      </w:r>
      <w:r>
        <w:rPr>
          <w:rFonts w:ascii="Arial" w:hAnsi="Arial"/>
          <w:sz w:val="22"/>
          <w:szCs w:val="22"/>
          <w:lang w:val="en-US"/>
        </w:rPr>
        <w:t>forest</w:t>
      </w:r>
      <w:r w:rsidRPr="00F40FA1">
        <w:rPr>
          <w:rFonts w:ascii="Arial" w:hAnsi="Arial"/>
          <w:sz w:val="22"/>
          <w:szCs w:val="22"/>
          <w:lang w:val="en-US"/>
        </w:rPr>
        <w:t xml:space="preserve"> reserves o</w:t>
      </w:r>
      <w:r>
        <w:rPr>
          <w:rFonts w:ascii="Arial" w:hAnsi="Arial"/>
          <w:sz w:val="22"/>
          <w:szCs w:val="22"/>
          <w:lang w:val="en-US"/>
        </w:rPr>
        <w:t xml:space="preserve">f the </w:t>
      </w:r>
      <w:proofErr w:type="spellStart"/>
      <w:r>
        <w:rPr>
          <w:rFonts w:ascii="Arial" w:hAnsi="Arial"/>
          <w:sz w:val="22"/>
          <w:szCs w:val="22"/>
          <w:lang w:val="en-US"/>
        </w:rPr>
        <w:t>Sonian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Forest were added to the list of world heritage a</w:t>
      </w:r>
      <w:r w:rsidR="008967A3">
        <w:rPr>
          <w:rFonts w:ascii="Arial" w:hAnsi="Arial"/>
          <w:sz w:val="22"/>
          <w:szCs w:val="22"/>
          <w:lang w:val="en-US"/>
        </w:rPr>
        <w:t>s part</w:t>
      </w:r>
      <w:r>
        <w:rPr>
          <w:rFonts w:ascii="Arial" w:hAnsi="Arial"/>
          <w:sz w:val="22"/>
          <w:szCs w:val="22"/>
          <w:lang w:val="en-US"/>
        </w:rPr>
        <w:t xml:space="preserve"> of the serial World Heritage</w:t>
      </w:r>
      <w:r w:rsidR="00E25A7B" w:rsidRPr="00F40FA1">
        <w:rPr>
          <w:rFonts w:ascii="Arial" w:hAnsi="Arial"/>
          <w:sz w:val="22"/>
          <w:szCs w:val="22"/>
          <w:lang w:val="en-US"/>
        </w:rPr>
        <w:t xml:space="preserve"> ‘Ancient and Primeval Beech Forests of the Carpathians and Other Regions of Europe’. </w:t>
      </w:r>
      <w:r w:rsidRPr="00F40FA1">
        <w:rPr>
          <w:rFonts w:ascii="Arial" w:hAnsi="Arial"/>
          <w:sz w:val="22"/>
          <w:szCs w:val="22"/>
          <w:lang w:val="en-US"/>
        </w:rPr>
        <w:t>With regard to Belgium, the following forest reserves were</w:t>
      </w:r>
      <w:r>
        <w:rPr>
          <w:rFonts w:ascii="Arial" w:hAnsi="Arial"/>
          <w:sz w:val="22"/>
          <w:szCs w:val="22"/>
          <w:lang w:val="en-US"/>
        </w:rPr>
        <w:t xml:space="preserve"> included: two in Brussels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(resp. </w:t>
      </w:r>
      <w:proofErr w:type="spellStart"/>
      <w:r w:rsidR="00081DAA" w:rsidRPr="00F40FA1">
        <w:rPr>
          <w:rFonts w:ascii="Arial" w:hAnsi="Arial"/>
          <w:sz w:val="22"/>
          <w:szCs w:val="22"/>
          <w:lang w:val="en-US"/>
        </w:rPr>
        <w:t>Grippensdelle</w:t>
      </w:r>
      <w:proofErr w:type="spellEnd"/>
      <w:r w:rsidR="00081DAA" w:rsidRPr="00F40FA1">
        <w:rPr>
          <w:rFonts w:ascii="Arial" w:hAnsi="Arial"/>
          <w:sz w:val="22"/>
          <w:szCs w:val="22"/>
          <w:lang w:val="en-US"/>
        </w:rPr>
        <w:t xml:space="preserve"> A </w:t>
      </w:r>
      <w:r w:rsidRPr="00F40FA1">
        <w:rPr>
          <w:rFonts w:ascii="Arial" w:hAnsi="Arial"/>
          <w:sz w:val="22"/>
          <w:szCs w:val="22"/>
          <w:lang w:val="en-US"/>
        </w:rPr>
        <w:t>consisting of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24,11 ha</w:t>
      </w:r>
      <w:r w:rsidR="00A37F43">
        <w:rPr>
          <w:rFonts w:ascii="Arial" w:hAnsi="Arial"/>
          <w:sz w:val="22"/>
          <w:szCs w:val="22"/>
          <w:lang w:val="en-US"/>
        </w:rPr>
        <w:t xml:space="preserve"> and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081DAA" w:rsidRPr="00F40FA1">
        <w:rPr>
          <w:rFonts w:ascii="Arial" w:hAnsi="Arial"/>
          <w:sz w:val="22"/>
          <w:szCs w:val="22"/>
          <w:lang w:val="en-US"/>
        </w:rPr>
        <w:t>Grippensdelle</w:t>
      </w:r>
      <w:proofErr w:type="spellEnd"/>
      <w:r w:rsidR="00081DAA" w:rsidRPr="00F40FA1">
        <w:rPr>
          <w:rFonts w:ascii="Arial" w:hAnsi="Arial"/>
          <w:sz w:val="22"/>
          <w:szCs w:val="22"/>
          <w:lang w:val="en-US"/>
        </w:rPr>
        <w:t xml:space="preserve"> B </w:t>
      </w:r>
      <w:r w:rsidRPr="00F40FA1">
        <w:rPr>
          <w:rFonts w:ascii="Arial" w:hAnsi="Arial"/>
          <w:sz w:val="22"/>
          <w:szCs w:val="22"/>
          <w:lang w:val="en-US"/>
        </w:rPr>
        <w:t>consisting of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37,38 ha), </w:t>
      </w:r>
      <w:r w:rsidRPr="00F40FA1">
        <w:rPr>
          <w:rFonts w:ascii="Arial" w:hAnsi="Arial"/>
          <w:sz w:val="22"/>
          <w:szCs w:val="22"/>
          <w:lang w:val="en-US"/>
        </w:rPr>
        <w:t>one in Flanders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(</w:t>
      </w:r>
      <w:r>
        <w:rPr>
          <w:rFonts w:ascii="Arial" w:hAnsi="Arial"/>
          <w:sz w:val="22"/>
          <w:szCs w:val="22"/>
          <w:lang w:val="en-US"/>
        </w:rPr>
        <w:t>forest reserve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Joseph </w:t>
      </w:r>
      <w:proofErr w:type="spellStart"/>
      <w:r w:rsidR="00081DAA" w:rsidRPr="00F40FA1">
        <w:rPr>
          <w:rFonts w:ascii="Arial" w:hAnsi="Arial"/>
          <w:sz w:val="22"/>
          <w:szCs w:val="22"/>
          <w:lang w:val="en-US"/>
        </w:rPr>
        <w:t>Zwaenepoel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consisting of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187,34 ha) </w:t>
      </w:r>
      <w:r w:rsidR="00A37F43">
        <w:rPr>
          <w:rFonts w:ascii="Arial" w:hAnsi="Arial"/>
          <w:sz w:val="22"/>
          <w:szCs w:val="22"/>
          <w:lang w:val="en-US"/>
        </w:rPr>
        <w:t>and two in the Walloon provinces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(</w:t>
      </w:r>
      <w:r w:rsidR="00A37F43">
        <w:rPr>
          <w:rFonts w:ascii="Arial" w:hAnsi="Arial"/>
          <w:sz w:val="22"/>
          <w:szCs w:val="22"/>
          <w:lang w:val="en-US"/>
        </w:rPr>
        <w:t>forest reserves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081DAA" w:rsidRPr="00F40FA1">
        <w:rPr>
          <w:rFonts w:ascii="Arial" w:hAnsi="Arial"/>
          <w:sz w:val="22"/>
          <w:szCs w:val="22"/>
          <w:lang w:val="en-US"/>
        </w:rPr>
        <w:t>Ticton</w:t>
      </w:r>
      <w:proofErr w:type="spellEnd"/>
      <w:r w:rsidR="00081DAA" w:rsidRPr="00F40FA1">
        <w:rPr>
          <w:rFonts w:ascii="Arial" w:hAnsi="Arial"/>
          <w:sz w:val="22"/>
          <w:szCs w:val="22"/>
          <w:lang w:val="en-US"/>
        </w:rPr>
        <w:t xml:space="preserve"> A </w:t>
      </w:r>
      <w:r w:rsidR="00A37F43">
        <w:rPr>
          <w:rFonts w:ascii="Arial" w:hAnsi="Arial"/>
          <w:sz w:val="22"/>
          <w:szCs w:val="22"/>
          <w:lang w:val="en-US"/>
        </w:rPr>
        <w:t>consisting of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13,86 ha </w:t>
      </w:r>
      <w:r w:rsidR="00A37F43">
        <w:rPr>
          <w:rFonts w:ascii="Arial" w:hAnsi="Arial"/>
          <w:sz w:val="22"/>
          <w:szCs w:val="22"/>
          <w:lang w:val="en-US"/>
        </w:rPr>
        <w:t>and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</w:t>
      </w:r>
      <w:proofErr w:type="spellStart"/>
      <w:r w:rsidR="00081DAA" w:rsidRPr="00F40FA1">
        <w:rPr>
          <w:rFonts w:ascii="Arial" w:hAnsi="Arial"/>
          <w:sz w:val="22"/>
          <w:szCs w:val="22"/>
          <w:lang w:val="en-US"/>
        </w:rPr>
        <w:t>Ticton</w:t>
      </w:r>
      <w:proofErr w:type="spellEnd"/>
      <w:r w:rsidR="00081DAA" w:rsidRPr="00F40FA1">
        <w:rPr>
          <w:rFonts w:ascii="Arial" w:hAnsi="Arial"/>
          <w:sz w:val="22"/>
          <w:szCs w:val="22"/>
          <w:lang w:val="en-US"/>
        </w:rPr>
        <w:t xml:space="preserve"> B </w:t>
      </w:r>
      <w:r w:rsidR="00A37F43">
        <w:rPr>
          <w:rFonts w:ascii="Arial" w:hAnsi="Arial"/>
          <w:sz w:val="22"/>
          <w:szCs w:val="22"/>
          <w:lang w:val="en-US"/>
        </w:rPr>
        <w:t>of</w:t>
      </w:r>
      <w:r w:rsidR="00081DAA" w:rsidRPr="00F40FA1">
        <w:rPr>
          <w:rFonts w:ascii="Arial" w:hAnsi="Arial"/>
          <w:sz w:val="22"/>
          <w:szCs w:val="22"/>
          <w:lang w:val="en-US"/>
        </w:rPr>
        <w:t xml:space="preserve"> 6,5 ha). </w:t>
      </w:r>
      <w:r w:rsidR="00A37F43" w:rsidRPr="00A37F43">
        <w:rPr>
          <w:rFonts w:ascii="Arial" w:hAnsi="Arial"/>
          <w:sz w:val="22"/>
          <w:szCs w:val="22"/>
          <w:lang w:val="en-US"/>
        </w:rPr>
        <w:t xml:space="preserve">These five components are </w:t>
      </w:r>
      <w:r w:rsidR="00A37F43" w:rsidRPr="008967A3">
        <w:rPr>
          <w:rFonts w:ascii="Arial" w:hAnsi="Arial"/>
          <w:sz w:val="22"/>
          <w:szCs w:val="22"/>
          <w:lang w:val="en-US"/>
        </w:rPr>
        <w:t>surrounded</w:t>
      </w:r>
      <w:r w:rsidR="00A37F43" w:rsidRPr="00A37F43">
        <w:rPr>
          <w:rFonts w:ascii="Arial" w:hAnsi="Arial"/>
          <w:sz w:val="22"/>
          <w:szCs w:val="22"/>
          <w:lang w:val="en-US"/>
        </w:rPr>
        <w:t xml:space="preserve"> by a buffer zone of </w:t>
      </w:r>
      <w:r w:rsidR="00081DAA" w:rsidRPr="00A37F43">
        <w:rPr>
          <w:rFonts w:ascii="Arial" w:hAnsi="Arial"/>
          <w:sz w:val="22"/>
          <w:szCs w:val="22"/>
          <w:lang w:val="en-US"/>
        </w:rPr>
        <w:t>4650,86 h</w:t>
      </w:r>
      <w:r w:rsidR="00A37F43">
        <w:rPr>
          <w:rFonts w:ascii="Arial" w:hAnsi="Arial"/>
          <w:sz w:val="22"/>
          <w:szCs w:val="22"/>
          <w:lang w:val="en-US"/>
        </w:rPr>
        <w:t>a</w:t>
      </w:r>
      <w:r w:rsidR="00081DAA" w:rsidRPr="00A37F43">
        <w:rPr>
          <w:rFonts w:ascii="Arial" w:hAnsi="Arial"/>
          <w:sz w:val="22"/>
          <w:szCs w:val="22"/>
          <w:lang w:val="en-US"/>
        </w:rPr>
        <w:t xml:space="preserve"> (</w:t>
      </w:r>
      <w:r w:rsidR="00A37F43">
        <w:rPr>
          <w:rFonts w:ascii="Arial" w:hAnsi="Arial"/>
          <w:sz w:val="22"/>
          <w:szCs w:val="22"/>
          <w:lang w:val="en-US"/>
        </w:rPr>
        <w:t xml:space="preserve">this corresponds to the actual perimeter of the </w:t>
      </w:r>
      <w:proofErr w:type="spellStart"/>
      <w:r w:rsidR="00A37F43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A37F43">
        <w:rPr>
          <w:rFonts w:ascii="Arial" w:hAnsi="Arial"/>
          <w:sz w:val="22"/>
          <w:szCs w:val="22"/>
          <w:lang w:val="en-US"/>
        </w:rPr>
        <w:t xml:space="preserve"> Forest).</w:t>
      </w:r>
      <w:bookmarkStart w:id="0" w:name="_GoBack"/>
      <w:bookmarkEnd w:id="0"/>
    </w:p>
    <w:p w14:paraId="38ADD812" w14:textId="6C8F5DA4" w:rsidR="00081DAA" w:rsidRPr="00A37F43" w:rsidRDefault="00081DAA" w:rsidP="00081DAA">
      <w:pPr>
        <w:rPr>
          <w:rFonts w:ascii="Arial" w:hAnsi="Arial"/>
          <w:sz w:val="22"/>
          <w:szCs w:val="22"/>
          <w:lang w:val="en-US"/>
        </w:rPr>
      </w:pPr>
    </w:p>
    <w:p w14:paraId="76876D5E" w14:textId="288158D4" w:rsidR="00E25A7B" w:rsidRPr="00AB11F7" w:rsidRDefault="00A37F43" w:rsidP="0068218A">
      <w:pPr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Since the decision of the World Heritage Committee of 07/07/2017, t</w:t>
      </w:r>
      <w:r w:rsidRPr="00A37F43">
        <w:rPr>
          <w:rFonts w:ascii="Arial" w:hAnsi="Arial"/>
          <w:sz w:val="22"/>
          <w:szCs w:val="22"/>
          <w:lang w:val="en-US"/>
        </w:rPr>
        <w:t xml:space="preserve">he </w:t>
      </w:r>
      <w:r w:rsidR="008967A3">
        <w:rPr>
          <w:rFonts w:ascii="Arial" w:hAnsi="Arial"/>
          <w:sz w:val="22"/>
          <w:szCs w:val="22"/>
          <w:lang w:val="en-US"/>
        </w:rPr>
        <w:t>entire</w:t>
      </w:r>
      <w:r w:rsidRPr="00A37F43">
        <w:rPr>
          <w:rFonts w:ascii="Arial" w:hAnsi="Arial"/>
          <w:sz w:val="22"/>
          <w:szCs w:val="22"/>
          <w:lang w:val="en-US"/>
        </w:rPr>
        <w:t xml:space="preserve"> serial World H</w:t>
      </w:r>
      <w:r>
        <w:rPr>
          <w:rFonts w:ascii="Arial" w:hAnsi="Arial"/>
          <w:sz w:val="22"/>
          <w:szCs w:val="22"/>
          <w:lang w:val="en-US"/>
        </w:rPr>
        <w:t>eritage consists of 78 components, s</w:t>
      </w:r>
      <w:r w:rsidR="00B23D33">
        <w:rPr>
          <w:rFonts w:ascii="Arial" w:hAnsi="Arial"/>
          <w:sz w:val="22"/>
          <w:szCs w:val="22"/>
          <w:lang w:val="en-US"/>
        </w:rPr>
        <w:t>pread out</w:t>
      </w:r>
      <w:r>
        <w:rPr>
          <w:rFonts w:ascii="Arial" w:hAnsi="Arial"/>
          <w:sz w:val="22"/>
          <w:szCs w:val="22"/>
          <w:lang w:val="en-US"/>
        </w:rPr>
        <w:t xml:space="preserve"> over 12 countries</w:t>
      </w:r>
      <w:r w:rsidR="00AB11F7">
        <w:rPr>
          <w:rFonts w:ascii="Arial" w:hAnsi="Arial"/>
          <w:sz w:val="22"/>
          <w:szCs w:val="22"/>
          <w:lang w:val="en-US"/>
        </w:rPr>
        <w:t>, more specifically: Albania, Belgium, Bulgaria, Germany, Croatia, Italy, Ukraine, Austria, Rom</w:t>
      </w:r>
      <w:r w:rsidR="008967A3">
        <w:rPr>
          <w:rFonts w:ascii="Arial" w:hAnsi="Arial"/>
          <w:sz w:val="22"/>
          <w:szCs w:val="22"/>
          <w:lang w:val="en-US"/>
        </w:rPr>
        <w:t>a</w:t>
      </w:r>
      <w:r w:rsidR="00AB11F7">
        <w:rPr>
          <w:rFonts w:ascii="Arial" w:hAnsi="Arial"/>
          <w:sz w:val="22"/>
          <w:szCs w:val="22"/>
          <w:lang w:val="en-US"/>
        </w:rPr>
        <w:t xml:space="preserve">nia, Slovakia, Slovenia and Spain. More information with regard to the serial world heritage is available on </w:t>
      </w:r>
      <w:hyperlink r:id="rId11" w:history="1">
        <w:r w:rsidR="00E25A7B" w:rsidRPr="00AB11F7">
          <w:rPr>
            <w:rFonts w:ascii="Arial" w:hAnsi="Arial"/>
            <w:sz w:val="22"/>
            <w:szCs w:val="22"/>
            <w:lang w:val="en-US"/>
          </w:rPr>
          <w:t>https://whc.unesco.org/en/list/1133</w:t>
        </w:r>
      </w:hyperlink>
      <w:r w:rsidR="00AB11F7" w:rsidRPr="00AB11F7">
        <w:rPr>
          <w:rFonts w:ascii="Arial" w:hAnsi="Arial"/>
          <w:sz w:val="22"/>
          <w:szCs w:val="22"/>
          <w:lang w:val="en-US"/>
        </w:rPr>
        <w:t>.</w:t>
      </w:r>
      <w:r w:rsidR="00AB11F7">
        <w:rPr>
          <w:rFonts w:ascii="Arial" w:hAnsi="Arial"/>
          <w:sz w:val="22"/>
          <w:szCs w:val="22"/>
          <w:lang w:val="en-US"/>
        </w:rPr>
        <w:t xml:space="preserve"> </w:t>
      </w:r>
      <w:r w:rsidR="00E25A7B" w:rsidRPr="00AB11F7">
        <w:rPr>
          <w:rFonts w:ascii="Arial" w:hAnsi="Arial"/>
          <w:sz w:val="22"/>
          <w:szCs w:val="22"/>
          <w:lang w:val="en-US"/>
        </w:rPr>
        <w:t xml:space="preserve"> </w:t>
      </w:r>
    </w:p>
    <w:p w14:paraId="59841BA6" w14:textId="77777777" w:rsidR="00E25A7B" w:rsidRPr="00AB11F7" w:rsidRDefault="00E25A7B" w:rsidP="00081DAA">
      <w:pPr>
        <w:jc w:val="both"/>
        <w:rPr>
          <w:rFonts w:ascii="Arial" w:hAnsi="Arial"/>
          <w:sz w:val="22"/>
          <w:szCs w:val="22"/>
          <w:lang w:val="en-US"/>
        </w:rPr>
      </w:pPr>
    </w:p>
    <w:p w14:paraId="68CB833F" w14:textId="44C83C4A" w:rsidR="00B23D33" w:rsidRDefault="00B23D33" w:rsidP="00081DAA">
      <w:pPr>
        <w:jc w:val="both"/>
        <w:rPr>
          <w:rFonts w:ascii="Arial" w:hAnsi="Arial"/>
          <w:sz w:val="22"/>
          <w:szCs w:val="22"/>
          <w:lang w:val="en-US"/>
        </w:rPr>
      </w:pPr>
      <w:r w:rsidRPr="000850FF">
        <w:rPr>
          <w:rFonts w:ascii="Arial" w:hAnsi="Arial"/>
          <w:sz w:val="22"/>
          <w:szCs w:val="22"/>
          <w:lang w:val="en-US"/>
        </w:rPr>
        <w:t>Currently,</w:t>
      </w:r>
      <w:r w:rsidR="000850FF">
        <w:rPr>
          <w:rFonts w:ascii="Arial" w:hAnsi="Arial"/>
          <w:sz w:val="22"/>
          <w:szCs w:val="22"/>
          <w:lang w:val="en-US"/>
        </w:rPr>
        <w:t xml:space="preserve"> another </w:t>
      </w:r>
      <w:r w:rsidRPr="000850FF">
        <w:rPr>
          <w:rFonts w:ascii="Arial" w:hAnsi="Arial"/>
          <w:sz w:val="22"/>
          <w:szCs w:val="22"/>
          <w:lang w:val="en-US"/>
        </w:rPr>
        <w:t xml:space="preserve">extension dossier </w:t>
      </w:r>
      <w:r w:rsidR="000850FF">
        <w:rPr>
          <w:rFonts w:ascii="Arial" w:hAnsi="Arial"/>
          <w:sz w:val="22"/>
          <w:szCs w:val="22"/>
          <w:lang w:val="en-US"/>
        </w:rPr>
        <w:t>has been</w:t>
      </w:r>
      <w:r w:rsidRPr="000850FF">
        <w:rPr>
          <w:rFonts w:ascii="Arial" w:hAnsi="Arial"/>
          <w:sz w:val="22"/>
          <w:szCs w:val="22"/>
          <w:lang w:val="en-US"/>
        </w:rPr>
        <w:t xml:space="preserve"> submitted to obtain</w:t>
      </w:r>
      <w:r w:rsidR="008967A3" w:rsidRPr="000850FF">
        <w:rPr>
          <w:rFonts w:ascii="Arial" w:hAnsi="Arial"/>
          <w:sz w:val="22"/>
          <w:szCs w:val="22"/>
          <w:lang w:val="en-US"/>
        </w:rPr>
        <w:t xml:space="preserve"> </w:t>
      </w:r>
      <w:r w:rsidRPr="000850FF">
        <w:rPr>
          <w:rFonts w:ascii="Arial" w:hAnsi="Arial"/>
          <w:sz w:val="22"/>
          <w:szCs w:val="22"/>
          <w:lang w:val="en-US"/>
        </w:rPr>
        <w:t>advice of the advisory body IUCN.</w:t>
      </w:r>
      <w:r>
        <w:rPr>
          <w:rFonts w:ascii="Arial" w:hAnsi="Arial"/>
          <w:sz w:val="22"/>
          <w:szCs w:val="22"/>
          <w:lang w:val="en-US"/>
        </w:rPr>
        <w:t xml:space="preserve"> This dossier </w:t>
      </w:r>
      <w:r w:rsidR="000850FF">
        <w:rPr>
          <w:rFonts w:ascii="Arial" w:hAnsi="Arial"/>
          <w:sz w:val="22"/>
          <w:szCs w:val="22"/>
          <w:lang w:val="en-US"/>
        </w:rPr>
        <w:t xml:space="preserve">will complete </w:t>
      </w:r>
      <w:r>
        <w:rPr>
          <w:rFonts w:ascii="Arial" w:hAnsi="Arial"/>
          <w:sz w:val="22"/>
          <w:szCs w:val="22"/>
          <w:lang w:val="en-US"/>
        </w:rPr>
        <w:t xml:space="preserve">the series and </w:t>
      </w:r>
      <w:r w:rsidR="000850FF">
        <w:rPr>
          <w:rFonts w:ascii="Arial" w:hAnsi="Arial"/>
          <w:sz w:val="22"/>
          <w:szCs w:val="22"/>
          <w:lang w:val="en-US"/>
        </w:rPr>
        <w:t>will thus create</w:t>
      </w:r>
      <w:r>
        <w:rPr>
          <w:rFonts w:ascii="Arial" w:hAnsi="Arial"/>
          <w:sz w:val="22"/>
          <w:szCs w:val="22"/>
          <w:lang w:val="en-US"/>
        </w:rPr>
        <w:t xml:space="preserve"> a</w:t>
      </w:r>
      <w:r w:rsidR="008301AE">
        <w:rPr>
          <w:rFonts w:ascii="Arial" w:hAnsi="Arial"/>
          <w:sz w:val="22"/>
          <w:szCs w:val="22"/>
          <w:lang w:val="en-US"/>
        </w:rPr>
        <w:t>n almost</w:t>
      </w:r>
      <w:r>
        <w:rPr>
          <w:rFonts w:ascii="Arial" w:hAnsi="Arial"/>
          <w:sz w:val="22"/>
          <w:szCs w:val="22"/>
          <w:lang w:val="en-US"/>
        </w:rPr>
        <w:t xml:space="preserve"> comprehensive Pan-European network of primeval beech forests</w:t>
      </w:r>
      <w:r w:rsidR="008301AE">
        <w:rPr>
          <w:rFonts w:ascii="Arial" w:hAnsi="Arial"/>
          <w:sz w:val="22"/>
          <w:szCs w:val="22"/>
          <w:lang w:val="en-US"/>
        </w:rPr>
        <w:t xml:space="preserve"> in 20 countries. The new </w:t>
      </w:r>
      <w:r w:rsidR="008301AE" w:rsidRPr="000850FF">
        <w:rPr>
          <w:rFonts w:ascii="Arial" w:hAnsi="Arial"/>
          <w:sz w:val="22"/>
          <w:szCs w:val="22"/>
          <w:lang w:val="en-US"/>
        </w:rPr>
        <w:t>extension dossier</w:t>
      </w:r>
      <w:r w:rsidR="008301AE">
        <w:rPr>
          <w:rFonts w:ascii="Arial" w:hAnsi="Arial"/>
          <w:sz w:val="22"/>
          <w:szCs w:val="22"/>
          <w:lang w:val="en-US"/>
        </w:rPr>
        <w:t xml:space="preserve"> is </w:t>
      </w:r>
      <w:proofErr w:type="spellStart"/>
      <w:r w:rsidR="008301AE">
        <w:rPr>
          <w:rFonts w:ascii="Arial" w:hAnsi="Arial"/>
          <w:sz w:val="22"/>
          <w:szCs w:val="22"/>
          <w:lang w:val="en-US"/>
        </w:rPr>
        <w:t>co-ordinated</w:t>
      </w:r>
      <w:proofErr w:type="spellEnd"/>
      <w:r w:rsidR="008301AE">
        <w:rPr>
          <w:rFonts w:ascii="Arial" w:hAnsi="Arial"/>
          <w:sz w:val="22"/>
          <w:szCs w:val="22"/>
          <w:lang w:val="en-US"/>
        </w:rPr>
        <w:t xml:space="preserve"> by Switzerland and will be submitted for approval by the World Heritage Committee in 2021.</w:t>
      </w:r>
    </w:p>
    <w:p w14:paraId="6EBA51EA" w14:textId="77777777" w:rsidR="00B23D33" w:rsidRPr="00B23D33" w:rsidRDefault="00B23D33" w:rsidP="00081DAA">
      <w:pPr>
        <w:jc w:val="both"/>
        <w:rPr>
          <w:rFonts w:ascii="Arial" w:hAnsi="Arial"/>
          <w:sz w:val="22"/>
          <w:szCs w:val="22"/>
          <w:lang w:val="en-US"/>
        </w:rPr>
      </w:pPr>
    </w:p>
    <w:p w14:paraId="042A26CA" w14:textId="20F0D8A6" w:rsidR="0068218A" w:rsidRDefault="008301AE" w:rsidP="00081DAA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The</w:t>
      </w:r>
      <w:r w:rsidRPr="008301AE">
        <w:rPr>
          <w:rFonts w:ascii="Arial" w:hAnsi="Arial"/>
          <w:sz w:val="22"/>
          <w:szCs w:val="22"/>
          <w:lang w:val="en-US"/>
        </w:rPr>
        <w:t xml:space="preserve"> r</w:t>
      </w:r>
      <w:r w:rsidR="006C6F7A">
        <w:rPr>
          <w:rFonts w:ascii="Arial" w:hAnsi="Arial"/>
          <w:sz w:val="22"/>
          <w:szCs w:val="22"/>
          <w:lang w:val="en-US"/>
        </w:rPr>
        <w:t>ecognition</w:t>
      </w:r>
      <w:r>
        <w:rPr>
          <w:rFonts w:ascii="Arial" w:hAnsi="Arial"/>
          <w:sz w:val="22"/>
          <w:szCs w:val="22"/>
          <w:lang w:val="en-US"/>
        </w:rPr>
        <w:t xml:space="preserve"> of parts of the </w:t>
      </w:r>
      <w:proofErr w:type="spellStart"/>
      <w:r>
        <w:rPr>
          <w:rFonts w:ascii="Arial" w:hAnsi="Arial"/>
          <w:sz w:val="22"/>
          <w:szCs w:val="22"/>
          <w:lang w:val="en-US"/>
        </w:rPr>
        <w:t>Sonian</w:t>
      </w:r>
      <w:proofErr w:type="spellEnd"/>
      <w:r>
        <w:rPr>
          <w:rFonts w:ascii="Arial" w:hAnsi="Arial"/>
          <w:sz w:val="22"/>
          <w:szCs w:val="22"/>
          <w:lang w:val="en-US"/>
        </w:rPr>
        <w:t xml:space="preserve"> Forest is unique </w:t>
      </w:r>
      <w:r w:rsidR="000850FF">
        <w:rPr>
          <w:rFonts w:ascii="Arial" w:hAnsi="Arial"/>
          <w:sz w:val="22"/>
          <w:szCs w:val="22"/>
          <w:lang w:val="en-US"/>
        </w:rPr>
        <w:t>in</w:t>
      </w:r>
      <w:r>
        <w:rPr>
          <w:rFonts w:ascii="Arial" w:hAnsi="Arial"/>
          <w:sz w:val="22"/>
          <w:szCs w:val="22"/>
          <w:lang w:val="en-US"/>
        </w:rPr>
        <w:t xml:space="preserve"> Belgium. </w:t>
      </w:r>
      <w:r w:rsidRPr="008301AE">
        <w:rPr>
          <w:rFonts w:ascii="Arial" w:hAnsi="Arial"/>
          <w:sz w:val="22"/>
          <w:szCs w:val="22"/>
          <w:lang w:val="en-US"/>
        </w:rPr>
        <w:t xml:space="preserve">The </w:t>
      </w:r>
      <w:proofErr w:type="spellStart"/>
      <w:r w:rsidRPr="008301AE">
        <w:rPr>
          <w:rFonts w:ascii="Arial" w:hAnsi="Arial"/>
          <w:sz w:val="22"/>
          <w:szCs w:val="22"/>
          <w:lang w:val="en-US"/>
        </w:rPr>
        <w:t>Sonian</w:t>
      </w:r>
      <w:proofErr w:type="spellEnd"/>
      <w:r w:rsidRPr="008301AE">
        <w:rPr>
          <w:rFonts w:ascii="Arial" w:hAnsi="Arial"/>
          <w:sz w:val="22"/>
          <w:szCs w:val="22"/>
          <w:lang w:val="en-US"/>
        </w:rPr>
        <w:t xml:space="preserve"> Forest is the </w:t>
      </w:r>
      <w:r w:rsidR="000850FF">
        <w:rPr>
          <w:rFonts w:ascii="Arial" w:hAnsi="Arial"/>
          <w:sz w:val="22"/>
          <w:szCs w:val="22"/>
          <w:lang w:val="en-US"/>
        </w:rPr>
        <w:t>sole</w:t>
      </w:r>
      <w:r w:rsidRPr="008301AE">
        <w:rPr>
          <w:rFonts w:ascii="Arial" w:hAnsi="Arial"/>
          <w:sz w:val="22"/>
          <w:szCs w:val="22"/>
          <w:lang w:val="en-US"/>
        </w:rPr>
        <w:t xml:space="preserve"> Natural World Heritage i</w:t>
      </w:r>
      <w:r>
        <w:rPr>
          <w:rFonts w:ascii="Arial" w:hAnsi="Arial"/>
          <w:sz w:val="22"/>
          <w:szCs w:val="22"/>
          <w:lang w:val="en-US"/>
        </w:rPr>
        <w:t xml:space="preserve">n Belgium </w:t>
      </w:r>
      <w:r w:rsidR="006C6F7A">
        <w:rPr>
          <w:rFonts w:ascii="Arial" w:hAnsi="Arial"/>
          <w:sz w:val="22"/>
          <w:szCs w:val="22"/>
          <w:lang w:val="en-US"/>
        </w:rPr>
        <w:t>and</w:t>
      </w:r>
      <w:r>
        <w:rPr>
          <w:rFonts w:ascii="Arial" w:hAnsi="Arial"/>
          <w:sz w:val="22"/>
          <w:szCs w:val="22"/>
          <w:lang w:val="en-US"/>
        </w:rPr>
        <w:t xml:space="preserve"> with this approval</w:t>
      </w:r>
      <w:r w:rsidR="000850FF">
        <w:rPr>
          <w:rFonts w:ascii="Arial" w:hAnsi="Arial"/>
          <w:sz w:val="22"/>
          <w:szCs w:val="22"/>
          <w:lang w:val="en-US"/>
        </w:rPr>
        <w:t>, the forest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6C6F7A">
        <w:rPr>
          <w:rFonts w:ascii="Arial" w:hAnsi="Arial"/>
          <w:sz w:val="22"/>
          <w:szCs w:val="22"/>
          <w:lang w:val="en-US"/>
        </w:rPr>
        <w:t>would belong to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="006C6F7A">
        <w:rPr>
          <w:rFonts w:ascii="Arial" w:hAnsi="Arial"/>
          <w:sz w:val="22"/>
          <w:szCs w:val="22"/>
          <w:lang w:val="en-US"/>
        </w:rPr>
        <w:t>a</w:t>
      </w:r>
      <w:r>
        <w:rPr>
          <w:rFonts w:ascii="Arial" w:hAnsi="Arial"/>
          <w:sz w:val="22"/>
          <w:szCs w:val="22"/>
          <w:lang w:val="en-US"/>
        </w:rPr>
        <w:t xml:space="preserve"> select club of </w:t>
      </w:r>
      <w:r w:rsidR="000850FF">
        <w:rPr>
          <w:rFonts w:ascii="Arial" w:hAnsi="Arial"/>
          <w:sz w:val="22"/>
          <w:szCs w:val="22"/>
          <w:lang w:val="en-US"/>
        </w:rPr>
        <w:t>highly</w:t>
      </w:r>
      <w:r>
        <w:rPr>
          <w:rFonts w:ascii="Arial" w:hAnsi="Arial"/>
          <w:sz w:val="22"/>
          <w:szCs w:val="22"/>
          <w:lang w:val="en-US"/>
        </w:rPr>
        <w:t xml:space="preserve"> precious (primeval) beech forests in Europe and</w:t>
      </w:r>
      <w:r w:rsidR="006C6F7A">
        <w:rPr>
          <w:rFonts w:ascii="Arial" w:hAnsi="Arial"/>
          <w:sz w:val="22"/>
          <w:szCs w:val="22"/>
          <w:lang w:val="en-US"/>
        </w:rPr>
        <w:t>, by extension,</w:t>
      </w:r>
      <w:r>
        <w:rPr>
          <w:rFonts w:ascii="Arial" w:hAnsi="Arial"/>
          <w:sz w:val="22"/>
          <w:szCs w:val="22"/>
          <w:lang w:val="en-US"/>
        </w:rPr>
        <w:t xml:space="preserve"> in the world.</w:t>
      </w:r>
    </w:p>
    <w:p w14:paraId="1876ACCE" w14:textId="1BD0137C" w:rsidR="0016443C" w:rsidRDefault="0016443C" w:rsidP="00081DAA">
      <w:pPr>
        <w:jc w:val="both"/>
        <w:rPr>
          <w:rFonts w:ascii="Arial" w:hAnsi="Arial"/>
          <w:sz w:val="22"/>
          <w:szCs w:val="22"/>
          <w:lang w:val="en-US"/>
        </w:rPr>
      </w:pPr>
    </w:p>
    <w:p w14:paraId="18884751" w14:textId="76C4A8B7" w:rsidR="0016443C" w:rsidRDefault="0016443C" w:rsidP="00081DAA">
      <w:pPr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 xml:space="preserve">In 1980, the authority </w:t>
      </w:r>
      <w:r w:rsidR="00DB4EDF">
        <w:rPr>
          <w:rFonts w:ascii="Arial" w:hAnsi="Arial"/>
          <w:sz w:val="22"/>
          <w:szCs w:val="22"/>
          <w:lang w:val="en-US"/>
        </w:rPr>
        <w:t>with regard to</w:t>
      </w:r>
      <w:r>
        <w:rPr>
          <w:rFonts w:ascii="Arial" w:hAnsi="Arial"/>
          <w:sz w:val="22"/>
          <w:szCs w:val="22"/>
          <w:lang w:val="en-US"/>
        </w:rPr>
        <w:t xml:space="preserve"> nature conservation was shifted from the national </w:t>
      </w:r>
      <w:r w:rsidR="00DB4EDF">
        <w:rPr>
          <w:rFonts w:ascii="Arial" w:hAnsi="Arial"/>
          <w:sz w:val="22"/>
          <w:szCs w:val="22"/>
          <w:lang w:val="en-US"/>
        </w:rPr>
        <w:t xml:space="preserve">to </w:t>
      </w:r>
      <w:r w:rsidR="007A03C1">
        <w:rPr>
          <w:rFonts w:ascii="Arial" w:hAnsi="Arial"/>
          <w:sz w:val="22"/>
          <w:szCs w:val="22"/>
          <w:lang w:val="en-US"/>
        </w:rPr>
        <w:t>a</w:t>
      </w:r>
      <w:r w:rsidR="00DB4EDF">
        <w:rPr>
          <w:rFonts w:ascii="Arial" w:hAnsi="Arial"/>
          <w:sz w:val="22"/>
          <w:szCs w:val="22"/>
          <w:lang w:val="en-US"/>
        </w:rPr>
        <w:t xml:space="preserve"> regional level. For the </w:t>
      </w:r>
      <w:proofErr w:type="spellStart"/>
      <w:r w:rsidR="00DB4EDF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DB4EDF">
        <w:rPr>
          <w:rFonts w:ascii="Arial" w:hAnsi="Arial"/>
          <w:sz w:val="22"/>
          <w:szCs w:val="22"/>
          <w:lang w:val="en-US"/>
        </w:rPr>
        <w:t xml:space="preserve"> Forest, which was managed by the National Administration </w:t>
      </w:r>
      <w:r w:rsidR="000850FF">
        <w:rPr>
          <w:rFonts w:ascii="Arial" w:hAnsi="Arial"/>
          <w:sz w:val="22"/>
          <w:szCs w:val="22"/>
          <w:lang w:val="en-US"/>
        </w:rPr>
        <w:t>‘</w:t>
      </w:r>
      <w:r w:rsidR="00DB4EDF">
        <w:rPr>
          <w:rFonts w:ascii="Arial" w:hAnsi="Arial"/>
          <w:sz w:val="22"/>
          <w:szCs w:val="22"/>
          <w:lang w:val="en-US"/>
        </w:rPr>
        <w:t xml:space="preserve">Waters &amp; </w:t>
      </w:r>
      <w:proofErr w:type="spellStart"/>
      <w:r w:rsidR="00DB4EDF">
        <w:rPr>
          <w:rFonts w:ascii="Arial" w:hAnsi="Arial"/>
          <w:sz w:val="22"/>
          <w:szCs w:val="22"/>
          <w:lang w:val="en-US"/>
        </w:rPr>
        <w:t>Bossen</w:t>
      </w:r>
      <w:proofErr w:type="spellEnd"/>
      <w:r w:rsidR="000850FF">
        <w:rPr>
          <w:rFonts w:ascii="Arial" w:hAnsi="Arial"/>
          <w:sz w:val="22"/>
          <w:szCs w:val="22"/>
          <w:lang w:val="en-US"/>
        </w:rPr>
        <w:t>’</w:t>
      </w:r>
      <w:r w:rsidR="00DB4EDF">
        <w:rPr>
          <w:rFonts w:ascii="Arial" w:hAnsi="Arial"/>
          <w:sz w:val="22"/>
          <w:szCs w:val="22"/>
          <w:lang w:val="en-US"/>
        </w:rPr>
        <w:t xml:space="preserve">, this reform </w:t>
      </w:r>
      <w:r w:rsidR="00F017BF">
        <w:rPr>
          <w:rFonts w:ascii="Arial" w:hAnsi="Arial"/>
          <w:sz w:val="22"/>
          <w:szCs w:val="22"/>
          <w:lang w:val="en-US"/>
        </w:rPr>
        <w:t xml:space="preserve">has </w:t>
      </w:r>
      <w:r w:rsidR="00B06B7A">
        <w:rPr>
          <w:rFonts w:ascii="Arial" w:hAnsi="Arial"/>
          <w:sz w:val="22"/>
          <w:szCs w:val="22"/>
          <w:lang w:val="en-US"/>
        </w:rPr>
        <w:t>split the</w:t>
      </w:r>
      <w:r w:rsidR="00DB4EDF">
        <w:rPr>
          <w:rFonts w:ascii="Arial" w:hAnsi="Arial"/>
          <w:sz w:val="22"/>
          <w:szCs w:val="22"/>
          <w:lang w:val="en-US"/>
        </w:rPr>
        <w:t xml:space="preserve"> forest conservation </w:t>
      </w:r>
      <w:r w:rsidR="00F017BF">
        <w:rPr>
          <w:rFonts w:ascii="Arial" w:hAnsi="Arial"/>
          <w:sz w:val="22"/>
          <w:szCs w:val="22"/>
          <w:lang w:val="en-US"/>
        </w:rPr>
        <w:t>into</w:t>
      </w:r>
      <w:r w:rsidR="00DB4EDF">
        <w:rPr>
          <w:rFonts w:ascii="Arial" w:hAnsi="Arial"/>
          <w:sz w:val="22"/>
          <w:szCs w:val="22"/>
          <w:lang w:val="en-US"/>
        </w:rPr>
        <w:t xml:space="preserve"> three regional services. </w:t>
      </w:r>
      <w:r w:rsidR="00F017BF">
        <w:rPr>
          <w:rFonts w:ascii="Arial" w:hAnsi="Arial"/>
          <w:sz w:val="22"/>
          <w:szCs w:val="22"/>
          <w:lang w:val="en-US"/>
        </w:rPr>
        <w:t xml:space="preserve">Moreover, no co-ordination structure whatsoever was provided for the three Regions. To solve this problem, the three Regions decided to develop a joint vision for the </w:t>
      </w:r>
      <w:proofErr w:type="spellStart"/>
      <w:r w:rsidR="00F017BF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F017BF">
        <w:rPr>
          <w:rFonts w:ascii="Arial" w:hAnsi="Arial"/>
          <w:sz w:val="22"/>
          <w:szCs w:val="22"/>
          <w:lang w:val="en-US"/>
        </w:rPr>
        <w:t xml:space="preserve"> Forest, better known as the ‘Structural Vision of the </w:t>
      </w:r>
      <w:proofErr w:type="spellStart"/>
      <w:r w:rsidR="00F017BF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F017BF">
        <w:rPr>
          <w:rFonts w:ascii="Arial" w:hAnsi="Arial"/>
          <w:sz w:val="22"/>
          <w:szCs w:val="22"/>
          <w:lang w:val="en-US"/>
        </w:rPr>
        <w:t xml:space="preserve"> Forest’. The Regions were fully authorized for the conservation and the implementation of the initiatives on their own territory, but the Structural Vision develop</w:t>
      </w:r>
      <w:r w:rsidR="007A03C1">
        <w:rPr>
          <w:rFonts w:ascii="Arial" w:hAnsi="Arial"/>
          <w:sz w:val="22"/>
          <w:szCs w:val="22"/>
          <w:lang w:val="en-US"/>
        </w:rPr>
        <w:t>ed</w:t>
      </w:r>
      <w:r w:rsidR="00F017BF">
        <w:rPr>
          <w:rFonts w:ascii="Arial" w:hAnsi="Arial"/>
          <w:sz w:val="22"/>
          <w:szCs w:val="22"/>
          <w:lang w:val="en-US"/>
        </w:rPr>
        <w:t xml:space="preserve"> a joint frame</w:t>
      </w:r>
      <w:r w:rsidR="009C6A8A">
        <w:rPr>
          <w:rFonts w:ascii="Arial" w:hAnsi="Arial"/>
          <w:sz w:val="22"/>
          <w:szCs w:val="22"/>
          <w:lang w:val="en-US"/>
        </w:rPr>
        <w:t>work</w:t>
      </w:r>
      <w:r w:rsidR="00F017BF">
        <w:rPr>
          <w:rFonts w:ascii="Arial" w:hAnsi="Arial"/>
          <w:sz w:val="22"/>
          <w:szCs w:val="22"/>
          <w:lang w:val="en-US"/>
        </w:rPr>
        <w:t xml:space="preserve"> to </w:t>
      </w:r>
      <w:r w:rsidR="009C6A8A">
        <w:rPr>
          <w:rFonts w:ascii="Arial" w:hAnsi="Arial"/>
          <w:sz w:val="22"/>
          <w:szCs w:val="22"/>
          <w:lang w:val="en-US"/>
        </w:rPr>
        <w:t xml:space="preserve">face up to </w:t>
      </w:r>
      <w:r w:rsidR="00F017BF">
        <w:rPr>
          <w:rFonts w:ascii="Arial" w:hAnsi="Arial"/>
          <w:sz w:val="22"/>
          <w:szCs w:val="22"/>
          <w:lang w:val="en-US"/>
        </w:rPr>
        <w:t xml:space="preserve">the problems threatening the </w:t>
      </w:r>
      <w:proofErr w:type="spellStart"/>
      <w:r w:rsidR="00F017BF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F017BF">
        <w:rPr>
          <w:rFonts w:ascii="Arial" w:hAnsi="Arial"/>
          <w:sz w:val="22"/>
          <w:szCs w:val="22"/>
          <w:lang w:val="en-US"/>
        </w:rPr>
        <w:t xml:space="preserve"> Forest such as</w:t>
      </w:r>
      <w:r w:rsidR="00B06B7A">
        <w:rPr>
          <w:rFonts w:ascii="Arial" w:hAnsi="Arial"/>
          <w:sz w:val="22"/>
          <w:szCs w:val="22"/>
          <w:lang w:val="en-US"/>
        </w:rPr>
        <w:t xml:space="preserve"> </w:t>
      </w:r>
      <w:r w:rsidR="009C6A8A">
        <w:rPr>
          <w:rFonts w:ascii="Arial" w:hAnsi="Arial"/>
          <w:sz w:val="22"/>
          <w:szCs w:val="22"/>
          <w:lang w:val="en-US"/>
        </w:rPr>
        <w:t>noise and light pollution, infiltration of sewage, th</w:t>
      </w:r>
      <w:r w:rsidR="00B06B7A">
        <w:rPr>
          <w:rFonts w:ascii="Arial" w:hAnsi="Arial"/>
          <w:sz w:val="22"/>
          <w:szCs w:val="22"/>
          <w:lang w:val="en-US"/>
        </w:rPr>
        <w:t xml:space="preserve">e </w:t>
      </w:r>
      <w:r w:rsidR="009C6A8A">
        <w:rPr>
          <w:rFonts w:ascii="Arial" w:hAnsi="Arial"/>
          <w:sz w:val="22"/>
          <w:szCs w:val="22"/>
          <w:lang w:val="en-US"/>
        </w:rPr>
        <w:t xml:space="preserve">barriers </w:t>
      </w:r>
      <w:r w:rsidR="00B06B7A">
        <w:rPr>
          <w:rFonts w:ascii="Arial" w:hAnsi="Arial"/>
          <w:sz w:val="22"/>
          <w:szCs w:val="22"/>
          <w:lang w:val="en-US"/>
        </w:rPr>
        <w:t>limiting</w:t>
      </w:r>
      <w:r w:rsidR="009C6A8A">
        <w:rPr>
          <w:rFonts w:ascii="Arial" w:hAnsi="Arial"/>
          <w:sz w:val="22"/>
          <w:szCs w:val="22"/>
          <w:lang w:val="en-US"/>
        </w:rPr>
        <w:t xml:space="preserve"> the exchange of animal life and recreation between the parts of the </w:t>
      </w:r>
      <w:proofErr w:type="spellStart"/>
      <w:r w:rsidR="009C6A8A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9C6A8A">
        <w:rPr>
          <w:rFonts w:ascii="Arial" w:hAnsi="Arial"/>
          <w:sz w:val="22"/>
          <w:szCs w:val="22"/>
          <w:lang w:val="en-US"/>
        </w:rPr>
        <w:t xml:space="preserve"> Forest separated by traffic routes (roads and rail tracks). </w:t>
      </w:r>
      <w:r w:rsidR="009C6A8A">
        <w:rPr>
          <w:rFonts w:ascii="Arial" w:hAnsi="Arial"/>
          <w:sz w:val="22"/>
          <w:szCs w:val="22"/>
          <w:lang w:val="en-US"/>
        </w:rPr>
        <w:lastRenderedPageBreak/>
        <w:t xml:space="preserve">For the co-ordination of the Structural Vision, the Regional authorities have decided to set up the </w:t>
      </w:r>
      <w:proofErr w:type="spellStart"/>
      <w:r w:rsidR="009C6A8A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9C6A8A">
        <w:rPr>
          <w:rFonts w:ascii="Arial" w:hAnsi="Arial"/>
          <w:sz w:val="22"/>
          <w:szCs w:val="22"/>
          <w:lang w:val="en-US"/>
        </w:rPr>
        <w:t xml:space="preserve"> Forest Foundation. The Foundation will take up the following tasks:</w:t>
      </w:r>
    </w:p>
    <w:p w14:paraId="50113951" w14:textId="639986FB" w:rsidR="009C6A8A" w:rsidRDefault="009C6A8A" w:rsidP="009C6A8A">
      <w:pPr>
        <w:pStyle w:val="Lijstalinea"/>
        <w:numPr>
          <w:ilvl w:val="0"/>
          <w:numId w:val="1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Implement</w:t>
      </w:r>
      <w:r w:rsidR="007A03C1">
        <w:rPr>
          <w:rFonts w:ascii="Arial" w:hAnsi="Arial"/>
          <w:lang w:val="en-US"/>
        </w:rPr>
        <w:t>ation of</w:t>
      </w:r>
      <w:r>
        <w:rPr>
          <w:rFonts w:ascii="Arial" w:hAnsi="Arial"/>
          <w:lang w:val="en-US"/>
        </w:rPr>
        <w:t xml:space="preserve"> the Structural Vision of the </w:t>
      </w:r>
      <w:proofErr w:type="spellStart"/>
      <w:r>
        <w:rPr>
          <w:rFonts w:ascii="Arial" w:hAnsi="Arial"/>
          <w:lang w:val="en-US"/>
        </w:rPr>
        <w:t>Sonian</w:t>
      </w:r>
      <w:proofErr w:type="spellEnd"/>
      <w:r>
        <w:rPr>
          <w:rFonts w:ascii="Arial" w:hAnsi="Arial"/>
          <w:lang w:val="en-US"/>
        </w:rPr>
        <w:t xml:space="preserve"> Forest</w:t>
      </w:r>
    </w:p>
    <w:p w14:paraId="2AE0D3DE" w14:textId="6492DBBD" w:rsidR="009C6A8A" w:rsidRDefault="009C6A8A" w:rsidP="009C6A8A">
      <w:pPr>
        <w:pStyle w:val="Lijstalinea"/>
        <w:numPr>
          <w:ilvl w:val="0"/>
          <w:numId w:val="1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Manag</w:t>
      </w:r>
      <w:r w:rsidR="007A03C1">
        <w:rPr>
          <w:rFonts w:ascii="Arial" w:hAnsi="Arial"/>
          <w:lang w:val="en-US"/>
        </w:rPr>
        <w:t>ement of</w:t>
      </w:r>
      <w:r w:rsidR="00105BB7">
        <w:rPr>
          <w:rFonts w:ascii="Arial" w:hAnsi="Arial"/>
          <w:lang w:val="en-US"/>
        </w:rPr>
        <w:t xml:space="preserve"> </w:t>
      </w:r>
      <w:r w:rsidR="007A03C1">
        <w:rPr>
          <w:rFonts w:ascii="Arial" w:hAnsi="Arial"/>
          <w:lang w:val="en-US"/>
        </w:rPr>
        <w:t xml:space="preserve">all </w:t>
      </w:r>
      <w:r>
        <w:rPr>
          <w:rFonts w:ascii="Arial" w:hAnsi="Arial"/>
          <w:lang w:val="en-US"/>
        </w:rPr>
        <w:t xml:space="preserve">communication with regard to the </w:t>
      </w:r>
      <w:proofErr w:type="spellStart"/>
      <w:r>
        <w:rPr>
          <w:rFonts w:ascii="Arial" w:hAnsi="Arial"/>
          <w:lang w:val="en-US"/>
        </w:rPr>
        <w:t>Sonian</w:t>
      </w:r>
      <w:proofErr w:type="spellEnd"/>
      <w:r>
        <w:rPr>
          <w:rFonts w:ascii="Arial" w:hAnsi="Arial"/>
          <w:lang w:val="en-US"/>
        </w:rPr>
        <w:t xml:space="preserve"> Forest</w:t>
      </w:r>
    </w:p>
    <w:p w14:paraId="54F1E742" w14:textId="72558320" w:rsidR="009C6A8A" w:rsidRPr="009C6A8A" w:rsidRDefault="00105BB7" w:rsidP="009C6A8A">
      <w:pPr>
        <w:pStyle w:val="Lijstalinea"/>
        <w:numPr>
          <w:ilvl w:val="0"/>
          <w:numId w:val="1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Improv</w:t>
      </w:r>
      <w:r w:rsidR="007A03C1">
        <w:rPr>
          <w:rFonts w:ascii="Arial" w:hAnsi="Arial"/>
          <w:lang w:val="en-US"/>
        </w:rPr>
        <w:t>ement of</w:t>
      </w:r>
      <w:r w:rsidR="009C6A8A">
        <w:rPr>
          <w:rFonts w:ascii="Arial" w:hAnsi="Arial"/>
          <w:lang w:val="en-US"/>
        </w:rPr>
        <w:t xml:space="preserve"> </w:t>
      </w:r>
      <w:r w:rsidR="007A03C1">
        <w:rPr>
          <w:rFonts w:ascii="Arial" w:hAnsi="Arial"/>
          <w:lang w:val="en-US"/>
        </w:rPr>
        <w:t xml:space="preserve">the </w:t>
      </w:r>
      <w:r w:rsidR="009C6A8A">
        <w:rPr>
          <w:rFonts w:ascii="Arial" w:hAnsi="Arial"/>
          <w:lang w:val="en-US"/>
        </w:rPr>
        <w:t>reception of the public and</w:t>
      </w:r>
      <w:r w:rsidR="007A03C1">
        <w:rPr>
          <w:rFonts w:ascii="Arial" w:hAnsi="Arial"/>
          <w:lang w:val="en-US"/>
        </w:rPr>
        <w:t xml:space="preserve"> establishment of</w:t>
      </w:r>
      <w:r>
        <w:rPr>
          <w:rFonts w:ascii="Arial" w:hAnsi="Arial"/>
          <w:lang w:val="en-US"/>
        </w:rPr>
        <w:t xml:space="preserve"> an information </w:t>
      </w:r>
      <w:proofErr w:type="spellStart"/>
      <w:r>
        <w:rPr>
          <w:rFonts w:ascii="Arial" w:hAnsi="Arial"/>
          <w:lang w:val="en-US"/>
        </w:rPr>
        <w:t>centre</w:t>
      </w:r>
      <w:proofErr w:type="spellEnd"/>
    </w:p>
    <w:p w14:paraId="15B2421C" w14:textId="727DE7B9" w:rsidR="00105BB7" w:rsidRPr="00105BB7" w:rsidRDefault="00105BB7" w:rsidP="0068218A">
      <w:pPr>
        <w:jc w:val="both"/>
        <w:rPr>
          <w:rFonts w:ascii="Arial" w:hAnsi="Arial"/>
          <w:sz w:val="22"/>
          <w:szCs w:val="22"/>
          <w:lang w:val="en-US"/>
        </w:rPr>
      </w:pPr>
      <w:r w:rsidRPr="00105BB7">
        <w:rPr>
          <w:rFonts w:ascii="Arial" w:hAnsi="Arial"/>
          <w:sz w:val="22"/>
          <w:szCs w:val="22"/>
          <w:lang w:val="en-US"/>
        </w:rPr>
        <w:t xml:space="preserve">Recently, the three Regions </w:t>
      </w:r>
      <w:r>
        <w:rPr>
          <w:rFonts w:ascii="Arial" w:hAnsi="Arial"/>
          <w:sz w:val="22"/>
          <w:szCs w:val="22"/>
          <w:lang w:val="en-US"/>
        </w:rPr>
        <w:t xml:space="preserve">agreed on </w:t>
      </w:r>
      <w:r w:rsidRPr="00105BB7">
        <w:rPr>
          <w:rFonts w:ascii="Arial" w:hAnsi="Arial"/>
          <w:sz w:val="22"/>
          <w:szCs w:val="22"/>
          <w:lang w:val="en-US"/>
        </w:rPr>
        <w:t xml:space="preserve">a </w:t>
      </w:r>
      <w:r>
        <w:rPr>
          <w:rFonts w:ascii="Arial" w:hAnsi="Arial"/>
          <w:sz w:val="22"/>
          <w:szCs w:val="22"/>
          <w:lang w:val="en-US"/>
        </w:rPr>
        <w:t xml:space="preserve">declaration of intent to </w:t>
      </w:r>
      <w:r w:rsidR="007A03C1">
        <w:rPr>
          <w:rFonts w:ascii="Arial" w:hAnsi="Arial"/>
          <w:sz w:val="22"/>
          <w:szCs w:val="22"/>
          <w:lang w:val="en-US"/>
        </w:rPr>
        <w:t>set up</w:t>
      </w:r>
      <w:r>
        <w:rPr>
          <w:rFonts w:ascii="Arial" w:hAnsi="Arial"/>
          <w:sz w:val="22"/>
          <w:szCs w:val="22"/>
          <w:lang w:val="en-US"/>
        </w:rPr>
        <w:t xml:space="preserve"> further actions concerning this world heritage. </w:t>
      </w:r>
      <w:r w:rsidR="009B29B5">
        <w:rPr>
          <w:rFonts w:ascii="Arial" w:hAnsi="Arial"/>
          <w:sz w:val="22"/>
          <w:szCs w:val="22"/>
          <w:lang w:val="en-US"/>
        </w:rPr>
        <w:t>It</w:t>
      </w:r>
      <w:r w:rsidR="00404A4A">
        <w:rPr>
          <w:rFonts w:ascii="Arial" w:hAnsi="Arial"/>
          <w:sz w:val="22"/>
          <w:szCs w:val="22"/>
          <w:lang w:val="en-US"/>
        </w:rPr>
        <w:t xml:space="preserve"> states the intent</w:t>
      </w:r>
      <w:r w:rsidR="009B29B5">
        <w:rPr>
          <w:rFonts w:ascii="Arial" w:hAnsi="Arial"/>
          <w:sz w:val="22"/>
          <w:szCs w:val="22"/>
          <w:lang w:val="en-US"/>
        </w:rPr>
        <w:t xml:space="preserve"> to </w:t>
      </w:r>
      <w:r w:rsidR="003E6C76">
        <w:rPr>
          <w:rFonts w:ascii="Arial" w:hAnsi="Arial"/>
          <w:sz w:val="22"/>
          <w:szCs w:val="22"/>
          <w:lang w:val="en-US"/>
        </w:rPr>
        <w:t>accommodate</w:t>
      </w:r>
      <w:r w:rsidR="009B29B5">
        <w:rPr>
          <w:rFonts w:ascii="Arial" w:hAnsi="Arial"/>
          <w:sz w:val="22"/>
          <w:szCs w:val="22"/>
          <w:lang w:val="en-US"/>
        </w:rPr>
        <w:t xml:space="preserve"> the permanent secretary office of the series</w:t>
      </w:r>
      <w:r w:rsidR="00404A4A">
        <w:rPr>
          <w:rFonts w:ascii="Arial" w:hAnsi="Arial"/>
          <w:sz w:val="22"/>
          <w:szCs w:val="22"/>
          <w:lang w:val="en-US"/>
        </w:rPr>
        <w:t xml:space="preserve"> during the period 2020-2024</w:t>
      </w:r>
      <w:r w:rsidR="009B29B5">
        <w:rPr>
          <w:rFonts w:ascii="Arial" w:hAnsi="Arial"/>
          <w:sz w:val="22"/>
          <w:szCs w:val="22"/>
          <w:lang w:val="en-US"/>
        </w:rPr>
        <w:t xml:space="preserve">. The declaration of intent </w:t>
      </w:r>
      <w:r w:rsidR="00404A4A">
        <w:rPr>
          <w:rFonts w:ascii="Arial" w:hAnsi="Arial"/>
          <w:sz w:val="22"/>
          <w:szCs w:val="22"/>
          <w:lang w:val="en-US"/>
        </w:rPr>
        <w:t xml:space="preserve">decides that the </w:t>
      </w:r>
      <w:proofErr w:type="spellStart"/>
      <w:r w:rsidR="00404A4A">
        <w:rPr>
          <w:rFonts w:ascii="Arial" w:hAnsi="Arial"/>
          <w:sz w:val="22"/>
          <w:szCs w:val="22"/>
          <w:lang w:val="en-US"/>
        </w:rPr>
        <w:t>Sonian</w:t>
      </w:r>
      <w:proofErr w:type="spellEnd"/>
      <w:r w:rsidR="00404A4A">
        <w:rPr>
          <w:rFonts w:ascii="Arial" w:hAnsi="Arial"/>
          <w:sz w:val="22"/>
          <w:szCs w:val="22"/>
          <w:lang w:val="en-US"/>
        </w:rPr>
        <w:t xml:space="preserve"> Forest Foundation will be responsible for the execution of the secretary office of the series. </w:t>
      </w:r>
    </w:p>
    <w:p w14:paraId="34BEB56B" w14:textId="6150A4BE" w:rsidR="00E25A7B" w:rsidRPr="008967A3" w:rsidRDefault="00E25A7B" w:rsidP="00586E02">
      <w:pPr>
        <w:pStyle w:val="Plattetekstinspringen"/>
        <w:jc w:val="both"/>
        <w:rPr>
          <w:rFonts w:ascii="Arial" w:hAnsi="Arial" w:cs="Arial"/>
          <w:b w:val="0"/>
          <w:color w:val="0099CC"/>
          <w:sz w:val="22"/>
          <w:szCs w:val="22"/>
          <w:lang w:val="en-US"/>
        </w:rPr>
      </w:pPr>
    </w:p>
    <w:p w14:paraId="3E58931C" w14:textId="77777777" w:rsidR="0068218A" w:rsidRPr="008967A3" w:rsidRDefault="0068218A" w:rsidP="00586E02">
      <w:pPr>
        <w:pStyle w:val="Plattetekstinspringen"/>
        <w:jc w:val="both"/>
        <w:rPr>
          <w:rFonts w:ascii="Arial" w:hAnsi="Arial" w:cs="Arial"/>
          <w:b w:val="0"/>
          <w:color w:val="0099CC"/>
          <w:sz w:val="22"/>
          <w:szCs w:val="22"/>
          <w:lang w:val="en-US"/>
        </w:rPr>
      </w:pPr>
    </w:p>
    <w:p w14:paraId="55B2ABC4" w14:textId="4F5812D9" w:rsidR="00645C1C" w:rsidRPr="008967A3" w:rsidRDefault="00404A4A" w:rsidP="00586E02">
      <w:pPr>
        <w:pStyle w:val="Plattetekstinspringen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 w:rsidRPr="008967A3">
        <w:rPr>
          <w:rFonts w:ascii="Arial" w:hAnsi="Arial"/>
          <w:sz w:val="22"/>
          <w:szCs w:val="22"/>
          <w:u w:val="single"/>
          <w:lang w:val="en-US"/>
        </w:rPr>
        <w:t>Job description</w:t>
      </w:r>
      <w:r w:rsidR="00F271FA" w:rsidRPr="008967A3">
        <w:rPr>
          <w:rFonts w:ascii="Arial" w:hAnsi="Arial"/>
          <w:sz w:val="22"/>
          <w:szCs w:val="22"/>
          <w:u w:val="single"/>
          <w:lang w:val="en-US"/>
        </w:rPr>
        <w:t xml:space="preserve"> </w:t>
      </w:r>
    </w:p>
    <w:p w14:paraId="427453B2" w14:textId="77777777" w:rsidR="00645C1C" w:rsidRPr="008967A3" w:rsidRDefault="00645C1C" w:rsidP="00586E02">
      <w:pPr>
        <w:pStyle w:val="Plattetekstinspringen"/>
        <w:jc w:val="both"/>
        <w:rPr>
          <w:rFonts w:ascii="Arial" w:hAnsi="Arial" w:cs="Arial"/>
          <w:b w:val="0"/>
          <w:color w:val="0099CC"/>
          <w:sz w:val="22"/>
          <w:szCs w:val="22"/>
          <w:lang w:val="en-US"/>
        </w:rPr>
      </w:pPr>
    </w:p>
    <w:p w14:paraId="745B699F" w14:textId="77777777" w:rsidR="00404A4A" w:rsidRPr="008967A3" w:rsidRDefault="00404A4A" w:rsidP="00081DAA">
      <w:pPr>
        <w:pStyle w:val="Plattetekstinspringen"/>
        <w:ind w:left="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1F384F75" w14:textId="5CB7295E" w:rsidR="00404A4A" w:rsidRDefault="00404A4A" w:rsidP="00081DAA">
      <w:pPr>
        <w:pStyle w:val="Plattetekstinspringen"/>
        <w:ind w:left="0" w:firstLine="0"/>
        <w:jc w:val="both"/>
        <w:rPr>
          <w:rFonts w:ascii="Arial" w:hAnsi="Arial"/>
          <w:b w:val="0"/>
          <w:sz w:val="22"/>
          <w:szCs w:val="22"/>
          <w:lang w:val="en-US"/>
        </w:rPr>
      </w:pPr>
      <w:r w:rsidRPr="003E6C76">
        <w:rPr>
          <w:rFonts w:ascii="Arial" w:hAnsi="Arial"/>
          <w:b w:val="0"/>
          <w:sz w:val="22"/>
          <w:szCs w:val="22"/>
          <w:lang w:val="en-US"/>
        </w:rPr>
        <w:t>You are responsible for the permanent secretary office of the entire serial World Heritage and look after the interests of the entire series.</w:t>
      </w:r>
    </w:p>
    <w:p w14:paraId="79BAEE03" w14:textId="1349D464" w:rsidR="00404A4A" w:rsidRDefault="00404A4A" w:rsidP="00081DAA">
      <w:pPr>
        <w:pStyle w:val="Plattetekstinspringen"/>
        <w:ind w:left="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1265B801" w14:textId="5130E3A4" w:rsidR="00404A4A" w:rsidRPr="003E6C76" w:rsidRDefault="00404A4A" w:rsidP="00081DAA">
      <w:pPr>
        <w:pStyle w:val="Plattetekstinspringen"/>
        <w:ind w:left="0" w:firstLine="0"/>
        <w:jc w:val="both"/>
        <w:rPr>
          <w:rFonts w:ascii="Arial" w:hAnsi="Arial"/>
          <w:b w:val="0"/>
          <w:sz w:val="22"/>
          <w:szCs w:val="22"/>
          <w:lang w:val="en-US"/>
        </w:rPr>
      </w:pPr>
      <w:r w:rsidRPr="003E6C76">
        <w:rPr>
          <w:rFonts w:ascii="Arial" w:hAnsi="Arial"/>
          <w:b w:val="0"/>
          <w:sz w:val="22"/>
          <w:szCs w:val="22"/>
          <w:lang w:val="en-US"/>
        </w:rPr>
        <w:t>The task of the secretary office includes at the least:</w:t>
      </w:r>
    </w:p>
    <w:p w14:paraId="2C9133BE" w14:textId="3B67C141" w:rsidR="00E30DB5" w:rsidRDefault="00404A4A" w:rsidP="00404A4A">
      <w:pPr>
        <w:pStyle w:val="Plattetekstinspringen"/>
        <w:numPr>
          <w:ilvl w:val="0"/>
          <w:numId w:val="14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 w:rsidRPr="003E6C76">
        <w:rPr>
          <w:rFonts w:ascii="Arial" w:hAnsi="Arial"/>
          <w:b w:val="0"/>
          <w:sz w:val="22"/>
          <w:szCs w:val="22"/>
          <w:lang w:val="en-US"/>
        </w:rPr>
        <w:t>The organi</w:t>
      </w:r>
      <w:r w:rsidR="000F1945">
        <w:rPr>
          <w:rFonts w:ascii="Arial" w:hAnsi="Arial"/>
          <w:b w:val="0"/>
          <w:sz w:val="22"/>
          <w:szCs w:val="22"/>
          <w:lang w:val="en-US"/>
        </w:rPr>
        <w:t>z</w:t>
      </w:r>
      <w:r w:rsidRPr="003E6C76">
        <w:rPr>
          <w:rFonts w:ascii="Arial" w:hAnsi="Arial"/>
          <w:b w:val="0"/>
          <w:sz w:val="22"/>
          <w:szCs w:val="22"/>
          <w:lang w:val="en-US"/>
        </w:rPr>
        <w:t>ation of one Joint Management Committee (JMC) a year, alternately in one of the participating countries. The JMC meeting of 2020 will be organized in Belgium (Brussels) from April 27</w:t>
      </w:r>
      <w:r w:rsidRPr="003E6C76">
        <w:rPr>
          <w:rFonts w:ascii="Arial" w:hAnsi="Arial"/>
          <w:b w:val="0"/>
          <w:sz w:val="22"/>
          <w:szCs w:val="22"/>
          <w:vertAlign w:val="superscript"/>
          <w:lang w:val="en-US"/>
        </w:rPr>
        <w:t>th</w:t>
      </w:r>
      <w:r w:rsidRPr="003E6C76">
        <w:rPr>
          <w:rFonts w:ascii="Arial" w:hAnsi="Arial"/>
          <w:b w:val="0"/>
          <w:sz w:val="22"/>
          <w:szCs w:val="22"/>
          <w:lang w:val="en-US"/>
        </w:rPr>
        <w:t xml:space="preserve"> </w:t>
      </w:r>
      <w:r w:rsidR="00E30DB5" w:rsidRPr="003E6C76">
        <w:rPr>
          <w:rFonts w:ascii="Arial" w:hAnsi="Arial"/>
          <w:b w:val="0"/>
          <w:sz w:val="22"/>
          <w:szCs w:val="22"/>
          <w:lang w:val="en-US"/>
        </w:rPr>
        <w:t>to April</w:t>
      </w:r>
      <w:r w:rsidRPr="003E6C76">
        <w:rPr>
          <w:rFonts w:ascii="Arial" w:hAnsi="Arial"/>
          <w:b w:val="0"/>
          <w:sz w:val="22"/>
          <w:szCs w:val="22"/>
          <w:lang w:val="en-US"/>
        </w:rPr>
        <w:t xml:space="preserve"> 30d. </w:t>
      </w:r>
      <w:r w:rsidR="003E6C76" w:rsidRPr="003E6C76">
        <w:rPr>
          <w:rFonts w:ascii="Arial" w:hAnsi="Arial"/>
          <w:b w:val="0"/>
          <w:sz w:val="22"/>
          <w:szCs w:val="22"/>
          <w:lang w:val="en-US"/>
        </w:rPr>
        <w:t>P</w:t>
      </w:r>
      <w:r w:rsidRPr="003E6C76">
        <w:rPr>
          <w:rFonts w:ascii="Arial" w:hAnsi="Arial"/>
          <w:b w:val="0"/>
          <w:sz w:val="22"/>
          <w:szCs w:val="22"/>
          <w:lang w:val="en-US"/>
        </w:rPr>
        <w:t>ractical</w:t>
      </w:r>
      <w:r w:rsidR="00E30DB5" w:rsidRPr="003E6C76">
        <w:rPr>
          <w:rFonts w:ascii="Arial" w:hAnsi="Arial"/>
          <w:b w:val="0"/>
          <w:sz w:val="22"/>
          <w:szCs w:val="22"/>
          <w:lang w:val="en-US"/>
        </w:rPr>
        <w:t xml:space="preserve"> issues</w:t>
      </w:r>
      <w:r w:rsidRPr="003E6C76">
        <w:rPr>
          <w:rFonts w:ascii="Arial" w:hAnsi="Arial"/>
          <w:b w:val="0"/>
          <w:sz w:val="22"/>
          <w:szCs w:val="22"/>
          <w:lang w:val="en-US"/>
        </w:rPr>
        <w:t xml:space="preserve"> </w:t>
      </w:r>
      <w:r w:rsidR="00E30DB5" w:rsidRPr="003E6C76">
        <w:rPr>
          <w:rFonts w:ascii="Arial" w:hAnsi="Arial"/>
          <w:b w:val="0"/>
          <w:sz w:val="22"/>
          <w:szCs w:val="22"/>
          <w:lang w:val="en-US"/>
        </w:rPr>
        <w:t xml:space="preserve">will be covered by the national governments as </w:t>
      </w:r>
      <w:r w:rsidR="003E6C76" w:rsidRPr="003E6C76">
        <w:rPr>
          <w:rFonts w:ascii="Arial" w:hAnsi="Arial"/>
          <w:b w:val="0"/>
          <w:sz w:val="22"/>
          <w:szCs w:val="22"/>
          <w:lang w:val="en-US"/>
        </w:rPr>
        <w:t>far</w:t>
      </w:r>
      <w:r w:rsidR="00E30DB5" w:rsidRPr="003E6C76">
        <w:rPr>
          <w:rFonts w:ascii="Arial" w:hAnsi="Arial"/>
          <w:b w:val="0"/>
          <w:sz w:val="22"/>
          <w:szCs w:val="22"/>
          <w:lang w:val="en-US"/>
        </w:rPr>
        <w:t xml:space="preserve"> as possible. The secretary office will prepare the content of the meeting and will see to </w:t>
      </w:r>
      <w:r w:rsidR="003E6C76" w:rsidRPr="003E6C76">
        <w:rPr>
          <w:rFonts w:ascii="Arial" w:hAnsi="Arial"/>
          <w:b w:val="0"/>
          <w:sz w:val="22"/>
          <w:szCs w:val="22"/>
          <w:lang w:val="en-US"/>
        </w:rPr>
        <w:t>it that all agreements are acted on.</w:t>
      </w:r>
    </w:p>
    <w:p w14:paraId="43E0D94C" w14:textId="77777777" w:rsidR="00EC3B5D" w:rsidRPr="003E6C76" w:rsidRDefault="00EC3B5D" w:rsidP="00EC3B5D">
      <w:pPr>
        <w:pStyle w:val="Plattetekstinspringen"/>
        <w:ind w:left="72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275FAC80" w14:textId="141C95D3" w:rsidR="00E30DB5" w:rsidRPr="003E6C76" w:rsidRDefault="00E30DB5" w:rsidP="00404A4A">
      <w:pPr>
        <w:pStyle w:val="Plattetekstinspringen"/>
        <w:numPr>
          <w:ilvl w:val="0"/>
          <w:numId w:val="14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 w:rsidRPr="003E6C76">
        <w:rPr>
          <w:rFonts w:ascii="Arial" w:hAnsi="Arial"/>
          <w:b w:val="0"/>
          <w:sz w:val="22"/>
          <w:szCs w:val="22"/>
          <w:lang w:val="en-US"/>
        </w:rPr>
        <w:t xml:space="preserve">The secretary office conducts all formal communication on behalf of the serial heritage with IUCN and with the national and regional authorities, as well as with the managers of the </w:t>
      </w:r>
      <w:r w:rsidRPr="003E6C76">
        <w:rPr>
          <w:rFonts w:ascii="Arial" w:hAnsi="Arial"/>
          <w:b w:val="0"/>
          <w:i/>
          <w:iCs/>
          <w:sz w:val="22"/>
          <w:szCs w:val="22"/>
          <w:lang w:val="en-US"/>
        </w:rPr>
        <w:t>component parts</w:t>
      </w:r>
      <w:r w:rsidRPr="003E6C76">
        <w:rPr>
          <w:rFonts w:ascii="Arial" w:hAnsi="Arial"/>
          <w:b w:val="0"/>
          <w:sz w:val="22"/>
          <w:szCs w:val="22"/>
          <w:lang w:val="en-US"/>
        </w:rPr>
        <w:t xml:space="preserve"> of the serial heritage, on advice of the participating countries.</w:t>
      </w:r>
    </w:p>
    <w:p w14:paraId="5861F367" w14:textId="77777777" w:rsidR="00404A4A" w:rsidRPr="00404A4A" w:rsidRDefault="00404A4A" w:rsidP="00081DAA">
      <w:pPr>
        <w:pStyle w:val="Plattetekstinspringen"/>
        <w:ind w:left="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1FDDB6AD" w14:textId="4212FAB6" w:rsidR="00410DA6" w:rsidRPr="000F1945" w:rsidRDefault="00686B87" w:rsidP="00686B87">
      <w:pPr>
        <w:pStyle w:val="Plattetekstinspringen"/>
        <w:numPr>
          <w:ilvl w:val="0"/>
          <w:numId w:val="13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 w:rsidRPr="000F1945">
        <w:rPr>
          <w:rFonts w:ascii="Arial" w:hAnsi="Arial"/>
          <w:b w:val="0"/>
          <w:sz w:val="22"/>
          <w:szCs w:val="22"/>
          <w:lang w:val="en-US"/>
        </w:rPr>
        <w:t>The secretary office reports annually to UNESCO in conformity with world heritage</w:t>
      </w:r>
      <w:r w:rsidR="000F1945">
        <w:rPr>
          <w:rFonts w:ascii="Arial" w:hAnsi="Arial"/>
          <w:b w:val="0"/>
          <w:sz w:val="22"/>
          <w:szCs w:val="22"/>
          <w:lang w:val="en-US"/>
        </w:rPr>
        <w:t xml:space="preserve"> regulations</w:t>
      </w:r>
      <w:r w:rsidRPr="000F1945">
        <w:rPr>
          <w:rFonts w:ascii="Arial" w:hAnsi="Arial"/>
          <w:b w:val="0"/>
          <w:sz w:val="22"/>
          <w:szCs w:val="22"/>
          <w:lang w:val="en-US"/>
        </w:rPr>
        <w:t xml:space="preserve"> and co-ordinates the execution of the periodical report of the series (expected in 2022-2023)</w:t>
      </w:r>
    </w:p>
    <w:p w14:paraId="6217EF58" w14:textId="77777777" w:rsidR="000D57BB" w:rsidRDefault="000D57BB" w:rsidP="000D57BB">
      <w:pPr>
        <w:pStyle w:val="Plattetekstinspringen"/>
        <w:ind w:left="72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3AA2E47B" w14:textId="55183C06" w:rsidR="000D57BB" w:rsidRDefault="000D57BB" w:rsidP="00686B87">
      <w:pPr>
        <w:pStyle w:val="Plattetekstinspringen"/>
        <w:numPr>
          <w:ilvl w:val="0"/>
          <w:numId w:val="13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The secretary office supports potential follow-up missions, only within the available budget, takes up practical arrangements and assures a smooth information flow to</w:t>
      </w:r>
      <w:r w:rsidR="000F1945">
        <w:rPr>
          <w:rFonts w:ascii="Arial" w:hAnsi="Arial"/>
          <w:b w:val="0"/>
          <w:sz w:val="22"/>
          <w:szCs w:val="22"/>
          <w:lang w:val="en-US"/>
        </w:rPr>
        <w:t>wards</w:t>
      </w:r>
      <w:r>
        <w:rPr>
          <w:rFonts w:ascii="Arial" w:hAnsi="Arial"/>
          <w:b w:val="0"/>
          <w:sz w:val="22"/>
          <w:szCs w:val="22"/>
          <w:lang w:val="en-US"/>
        </w:rPr>
        <w:t xml:space="preserve"> the participating parties and </w:t>
      </w:r>
      <w:r w:rsidR="000F1945">
        <w:rPr>
          <w:rFonts w:ascii="Arial" w:hAnsi="Arial"/>
          <w:b w:val="0"/>
          <w:sz w:val="22"/>
          <w:szCs w:val="22"/>
          <w:lang w:val="en-US"/>
        </w:rPr>
        <w:t>UNESCO</w:t>
      </w:r>
      <w:r>
        <w:rPr>
          <w:rFonts w:ascii="Arial" w:hAnsi="Arial"/>
          <w:b w:val="0"/>
          <w:sz w:val="22"/>
          <w:szCs w:val="22"/>
          <w:lang w:val="en-US"/>
        </w:rPr>
        <w:t xml:space="preserve"> headquarters.</w:t>
      </w:r>
    </w:p>
    <w:p w14:paraId="63627E8E" w14:textId="77777777" w:rsidR="000D57BB" w:rsidRPr="000F1945" w:rsidRDefault="000D57BB" w:rsidP="000F1945">
      <w:pPr>
        <w:ind w:left="360"/>
        <w:rPr>
          <w:rFonts w:ascii="Arial" w:hAnsi="Arial"/>
          <w:b/>
          <w:lang w:val="en-US"/>
        </w:rPr>
      </w:pPr>
    </w:p>
    <w:p w14:paraId="02005FA9" w14:textId="0A98AAAA" w:rsidR="000D57BB" w:rsidRPr="00404A4A" w:rsidRDefault="000D57BB" w:rsidP="00686B87">
      <w:pPr>
        <w:pStyle w:val="Plattetekstinspringen"/>
        <w:numPr>
          <w:ilvl w:val="0"/>
          <w:numId w:val="13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The secretary office actively contributes to the development and submi</w:t>
      </w:r>
      <w:r w:rsidR="00CB5FC8">
        <w:rPr>
          <w:rFonts w:ascii="Arial" w:hAnsi="Arial"/>
          <w:b w:val="0"/>
          <w:sz w:val="22"/>
          <w:szCs w:val="22"/>
          <w:lang w:val="en-US"/>
        </w:rPr>
        <w:t>ssion</w:t>
      </w:r>
      <w:r>
        <w:rPr>
          <w:rFonts w:ascii="Arial" w:hAnsi="Arial"/>
          <w:b w:val="0"/>
          <w:sz w:val="22"/>
          <w:szCs w:val="22"/>
          <w:lang w:val="en-US"/>
        </w:rPr>
        <w:t xml:space="preserve"> of proposals by the participating countries as well as</w:t>
      </w:r>
      <w:r w:rsidR="009F0E3D">
        <w:rPr>
          <w:rFonts w:ascii="Arial" w:hAnsi="Arial"/>
          <w:b w:val="0"/>
          <w:sz w:val="22"/>
          <w:szCs w:val="22"/>
          <w:lang w:val="en-US"/>
        </w:rPr>
        <w:t xml:space="preserve"> </w:t>
      </w:r>
      <w:r>
        <w:rPr>
          <w:rFonts w:ascii="Arial" w:hAnsi="Arial"/>
          <w:b w:val="0"/>
          <w:sz w:val="22"/>
          <w:szCs w:val="22"/>
          <w:lang w:val="en-US"/>
        </w:rPr>
        <w:t xml:space="preserve">third parties, 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insofar as they are beneficial </w:t>
      </w:r>
      <w:r w:rsidR="009F0E3D">
        <w:rPr>
          <w:rFonts w:ascii="Arial" w:hAnsi="Arial"/>
          <w:b w:val="0"/>
          <w:sz w:val="22"/>
          <w:szCs w:val="22"/>
          <w:lang w:val="en-US"/>
        </w:rPr>
        <w:t>for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 the heritage sites of UNESCO. The </w:t>
      </w:r>
      <w:r w:rsidR="009F0E3D">
        <w:rPr>
          <w:rFonts w:ascii="Arial" w:hAnsi="Arial"/>
          <w:b w:val="0"/>
          <w:sz w:val="22"/>
          <w:szCs w:val="22"/>
          <w:lang w:val="en-US"/>
        </w:rPr>
        <w:t xml:space="preserve">enhanced 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protection of the beech forests within the serial world heritage, the publication of  biodiversity values of the forests (utilizing the world heritage </w:t>
      </w:r>
      <w:r w:rsidR="009F0E3D">
        <w:rPr>
          <w:rFonts w:ascii="Arial" w:hAnsi="Arial"/>
          <w:b w:val="0"/>
          <w:sz w:val="22"/>
          <w:szCs w:val="22"/>
          <w:lang w:val="en-US"/>
        </w:rPr>
        <w:t xml:space="preserve">statute </w:t>
      </w:r>
      <w:r w:rsidR="00CB5FC8">
        <w:rPr>
          <w:rFonts w:ascii="Arial" w:hAnsi="Arial"/>
          <w:b w:val="0"/>
          <w:sz w:val="22"/>
          <w:szCs w:val="22"/>
          <w:lang w:val="en-US"/>
        </w:rPr>
        <w:t>on an educational and touristic level), the scientific research on beech forest</w:t>
      </w:r>
      <w:r w:rsidR="009F0E3D">
        <w:rPr>
          <w:rFonts w:ascii="Arial" w:hAnsi="Arial"/>
          <w:b w:val="0"/>
          <w:sz w:val="22"/>
          <w:szCs w:val="22"/>
          <w:lang w:val="en-US"/>
        </w:rPr>
        <w:t xml:space="preserve"> ecology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 and the exchange </w:t>
      </w:r>
      <w:r w:rsidR="009F0E3D">
        <w:rPr>
          <w:rFonts w:ascii="Arial" w:hAnsi="Arial"/>
          <w:b w:val="0"/>
          <w:sz w:val="22"/>
          <w:szCs w:val="22"/>
          <w:lang w:val="en-US"/>
        </w:rPr>
        <w:t>among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 </w:t>
      </w:r>
      <w:r w:rsidR="00CB5FC8" w:rsidRPr="009F0E3D">
        <w:rPr>
          <w:rFonts w:ascii="Arial" w:hAnsi="Arial"/>
          <w:b w:val="0"/>
          <w:sz w:val="22"/>
          <w:szCs w:val="22"/>
          <w:lang w:val="en-US"/>
        </w:rPr>
        <w:t>managers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 and authorities of the participating countries will have to be financed by project means</w:t>
      </w:r>
      <w:r w:rsidR="009F0E3D">
        <w:rPr>
          <w:rFonts w:ascii="Arial" w:hAnsi="Arial"/>
          <w:b w:val="0"/>
          <w:sz w:val="22"/>
          <w:szCs w:val="22"/>
          <w:lang w:val="en-US"/>
        </w:rPr>
        <w:t xml:space="preserve"> mainly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. Therefore, as many </w:t>
      </w:r>
      <w:r w:rsidR="00CB5FC8" w:rsidRPr="009F0E3D">
        <w:rPr>
          <w:rFonts w:ascii="Arial" w:hAnsi="Arial"/>
          <w:b w:val="0"/>
          <w:sz w:val="22"/>
          <w:szCs w:val="22"/>
          <w:lang w:val="en-US"/>
        </w:rPr>
        <w:t>authorities</w:t>
      </w:r>
      <w:r w:rsidR="00CB5FC8">
        <w:rPr>
          <w:rFonts w:ascii="Arial" w:hAnsi="Arial"/>
          <w:b w:val="0"/>
          <w:sz w:val="22"/>
          <w:szCs w:val="22"/>
          <w:lang w:val="en-US"/>
        </w:rPr>
        <w:t xml:space="preserve"> as possible will have to make use of the possibilities of project financing.</w:t>
      </w:r>
    </w:p>
    <w:p w14:paraId="5DDE8707" w14:textId="77777777" w:rsidR="00081DAA" w:rsidRPr="000D57BB" w:rsidRDefault="00081DAA" w:rsidP="00081DAA">
      <w:pPr>
        <w:rPr>
          <w:rFonts w:ascii="Arial" w:hAnsi="Arial"/>
          <w:sz w:val="22"/>
          <w:szCs w:val="22"/>
          <w:lang w:val="en-US" w:eastAsia="fr-FR"/>
        </w:rPr>
      </w:pPr>
    </w:p>
    <w:p w14:paraId="390D677A" w14:textId="77777777" w:rsidR="00081DAA" w:rsidRPr="000D57BB" w:rsidRDefault="00081DAA" w:rsidP="00081DAA">
      <w:pPr>
        <w:rPr>
          <w:rFonts w:ascii="Arial" w:hAnsi="Arial"/>
          <w:sz w:val="22"/>
          <w:szCs w:val="22"/>
          <w:lang w:val="en-US" w:eastAsia="fr-FR"/>
        </w:rPr>
      </w:pPr>
    </w:p>
    <w:p w14:paraId="459532BD" w14:textId="77777777" w:rsidR="0076588F" w:rsidRPr="008967A3" w:rsidRDefault="0076588F" w:rsidP="005249CF">
      <w:pPr>
        <w:pStyle w:val="Plattetekstinspringen"/>
        <w:ind w:left="0" w:firstLine="0"/>
        <w:jc w:val="both"/>
        <w:rPr>
          <w:rFonts w:ascii="Arial" w:hAnsi="Arial" w:cs="Arial"/>
          <w:b w:val="0"/>
          <w:sz w:val="22"/>
          <w:szCs w:val="22"/>
          <w:lang w:val="en-US"/>
        </w:rPr>
      </w:pPr>
    </w:p>
    <w:p w14:paraId="07C855C1" w14:textId="192F6D3B" w:rsidR="003D442F" w:rsidRPr="00CB5FC8" w:rsidRDefault="0012469D" w:rsidP="0012469D">
      <w:pPr>
        <w:pStyle w:val="Plattetekstinspringen"/>
        <w:rPr>
          <w:rFonts w:ascii="Arial" w:hAnsi="Arial" w:cs="Arial"/>
          <w:sz w:val="22"/>
          <w:szCs w:val="22"/>
          <w:u w:val="single"/>
          <w:lang w:val="en-US"/>
        </w:rPr>
      </w:pPr>
      <w:r w:rsidRPr="00CB5FC8">
        <w:rPr>
          <w:rFonts w:ascii="Arial" w:hAnsi="Arial"/>
          <w:sz w:val="22"/>
          <w:szCs w:val="22"/>
          <w:u w:val="single"/>
          <w:lang w:val="en-US"/>
        </w:rPr>
        <w:t>Prof</w:t>
      </w:r>
      <w:r w:rsidR="00CB5FC8" w:rsidRPr="00CB5FC8">
        <w:rPr>
          <w:rFonts w:ascii="Arial" w:hAnsi="Arial"/>
          <w:sz w:val="22"/>
          <w:szCs w:val="22"/>
          <w:u w:val="single"/>
          <w:lang w:val="en-US"/>
        </w:rPr>
        <w:t>ile</w:t>
      </w:r>
    </w:p>
    <w:p w14:paraId="2B8E7F77" w14:textId="77777777" w:rsidR="00680DAD" w:rsidRPr="00CB5FC8" w:rsidRDefault="00680DAD" w:rsidP="00680DAD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5F8C05DB" w14:textId="49CC7147" w:rsidR="008B4BA1" w:rsidRPr="00CB5FC8" w:rsidRDefault="00977400" w:rsidP="008B4BA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Degree</w:t>
      </w:r>
      <w:r w:rsidR="00680DAD" w:rsidRPr="00CB5FC8">
        <w:rPr>
          <w:rFonts w:ascii="Arial" w:hAnsi="Arial"/>
          <w:b/>
          <w:sz w:val="22"/>
          <w:szCs w:val="22"/>
          <w:lang w:val="en-US"/>
        </w:rPr>
        <w:t>:</w:t>
      </w:r>
      <w:r w:rsidR="00680DAD" w:rsidRPr="00CB5FC8">
        <w:rPr>
          <w:rFonts w:ascii="Arial" w:hAnsi="Arial"/>
          <w:sz w:val="22"/>
          <w:szCs w:val="22"/>
          <w:lang w:val="en-US"/>
        </w:rPr>
        <w:t xml:space="preserve"> Master</w:t>
      </w:r>
      <w:r w:rsidR="00CB5FC8">
        <w:rPr>
          <w:rFonts w:ascii="Arial" w:hAnsi="Arial"/>
          <w:sz w:val="22"/>
          <w:szCs w:val="22"/>
          <w:lang w:val="en-US"/>
        </w:rPr>
        <w:t>’s degree</w:t>
      </w:r>
      <w:r w:rsidR="00680DAD" w:rsidRPr="00CB5FC8">
        <w:rPr>
          <w:rFonts w:ascii="Arial" w:hAnsi="Arial"/>
          <w:sz w:val="22"/>
          <w:szCs w:val="22"/>
          <w:lang w:val="en-US"/>
        </w:rPr>
        <w:t xml:space="preserve"> o</w:t>
      </w:r>
      <w:r w:rsidR="00CB5FC8">
        <w:rPr>
          <w:rFonts w:ascii="Arial" w:hAnsi="Arial"/>
          <w:sz w:val="22"/>
          <w:szCs w:val="22"/>
          <w:lang w:val="en-US"/>
        </w:rPr>
        <w:t>r</w:t>
      </w:r>
      <w:r w:rsidR="00680DAD" w:rsidRPr="00CB5FC8">
        <w:rPr>
          <w:rFonts w:ascii="Arial" w:hAnsi="Arial"/>
          <w:sz w:val="22"/>
          <w:szCs w:val="22"/>
          <w:lang w:val="en-US"/>
        </w:rPr>
        <w:t xml:space="preserve"> </w:t>
      </w:r>
      <w:r w:rsidR="00CB5FC8" w:rsidRPr="00CB5FC8">
        <w:rPr>
          <w:rFonts w:ascii="Arial" w:hAnsi="Arial"/>
          <w:sz w:val="22"/>
          <w:szCs w:val="22"/>
          <w:lang w:val="en-US"/>
        </w:rPr>
        <w:t>equivalent exper</w:t>
      </w:r>
      <w:r w:rsidR="00CB5FC8">
        <w:rPr>
          <w:rFonts w:ascii="Arial" w:hAnsi="Arial"/>
          <w:sz w:val="22"/>
          <w:szCs w:val="22"/>
          <w:lang w:val="en-US"/>
        </w:rPr>
        <w:t>i</w:t>
      </w:r>
      <w:r w:rsidR="00CB5FC8" w:rsidRPr="00CB5FC8">
        <w:rPr>
          <w:rFonts w:ascii="Arial" w:hAnsi="Arial"/>
          <w:sz w:val="22"/>
          <w:szCs w:val="22"/>
          <w:lang w:val="en-US"/>
        </w:rPr>
        <w:t>ence</w:t>
      </w:r>
      <w:r w:rsidR="00680DAD" w:rsidRPr="00CB5FC8">
        <w:rPr>
          <w:rFonts w:ascii="Arial" w:hAnsi="Arial"/>
          <w:sz w:val="22"/>
          <w:szCs w:val="22"/>
          <w:lang w:val="en-US"/>
        </w:rPr>
        <w:t xml:space="preserve"> </w:t>
      </w:r>
      <w:r w:rsidR="00A20C02">
        <w:rPr>
          <w:rStyle w:val="Voetnootmarkering"/>
          <w:rFonts w:ascii="Arial" w:hAnsi="Arial" w:cs="Arial"/>
          <w:sz w:val="22"/>
          <w:szCs w:val="22"/>
          <w:lang w:val="fr-FR"/>
        </w:rPr>
        <w:footnoteReference w:id="1"/>
      </w:r>
      <w:r w:rsidR="00680DAD" w:rsidRPr="00CB5FC8">
        <w:rPr>
          <w:rFonts w:ascii="Arial" w:hAnsi="Arial"/>
          <w:sz w:val="22"/>
          <w:szCs w:val="22"/>
          <w:lang w:val="en-US"/>
        </w:rPr>
        <w:t xml:space="preserve"> </w:t>
      </w:r>
    </w:p>
    <w:p w14:paraId="758D8F21" w14:textId="77777777" w:rsidR="00A20C02" w:rsidRPr="00CB5FC8" w:rsidRDefault="00A20C02" w:rsidP="008B4BA1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217404AD" w14:textId="7DE6977F" w:rsidR="00B509B0" w:rsidRPr="00FE1123" w:rsidRDefault="00B509B0" w:rsidP="00235B51">
      <w:pPr>
        <w:pStyle w:val="Plattetekstinspringen"/>
        <w:ind w:left="0" w:firstLine="0"/>
        <w:rPr>
          <w:rFonts w:ascii="Arial" w:hAnsi="Arial" w:cs="Arial"/>
          <w:b w:val="0"/>
          <w:sz w:val="22"/>
          <w:szCs w:val="22"/>
          <w:lang w:val="en-US"/>
        </w:rPr>
      </w:pPr>
      <w:r w:rsidRPr="00FE1123">
        <w:rPr>
          <w:rFonts w:ascii="Arial" w:hAnsi="Arial"/>
          <w:sz w:val="22"/>
          <w:szCs w:val="22"/>
          <w:lang w:val="en-US"/>
        </w:rPr>
        <w:t>E</w:t>
      </w:r>
      <w:r w:rsidR="00FE1123" w:rsidRPr="00FE1123">
        <w:rPr>
          <w:rFonts w:ascii="Arial" w:hAnsi="Arial"/>
          <w:sz w:val="22"/>
          <w:szCs w:val="22"/>
          <w:lang w:val="en-US"/>
        </w:rPr>
        <w:t>xperience</w:t>
      </w:r>
      <w:r w:rsidRPr="00FE1123">
        <w:rPr>
          <w:rFonts w:ascii="Arial" w:hAnsi="Arial"/>
          <w:sz w:val="22"/>
          <w:szCs w:val="22"/>
          <w:lang w:val="en-US"/>
        </w:rPr>
        <w:t xml:space="preserve">: </w:t>
      </w:r>
      <w:r w:rsidR="00FE1123" w:rsidRPr="00FE1123">
        <w:rPr>
          <w:rFonts w:ascii="Arial" w:hAnsi="Arial"/>
          <w:sz w:val="22"/>
          <w:szCs w:val="22"/>
          <w:lang w:val="en-US"/>
        </w:rPr>
        <w:t xml:space="preserve">You have at least 2 years of experience in the </w:t>
      </w:r>
      <w:r w:rsidR="00FE1123">
        <w:rPr>
          <w:rFonts w:ascii="Arial" w:hAnsi="Arial"/>
          <w:sz w:val="22"/>
          <w:szCs w:val="22"/>
          <w:lang w:val="en-US"/>
        </w:rPr>
        <w:t>following fields:</w:t>
      </w:r>
    </w:p>
    <w:p w14:paraId="27DCA6EC" w14:textId="69C2D8F8" w:rsidR="005249CF" w:rsidRPr="00432EFE" w:rsidRDefault="005249CF" w:rsidP="00CB25A8">
      <w:pPr>
        <w:pStyle w:val="Plattetekstinspringen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lastRenderedPageBreak/>
        <w:t>Project</w:t>
      </w:r>
      <w:r w:rsidR="00FE1123">
        <w:rPr>
          <w:rFonts w:ascii="Arial" w:hAnsi="Arial"/>
          <w:b w:val="0"/>
          <w:sz w:val="22"/>
          <w:szCs w:val="22"/>
        </w:rPr>
        <w:t xml:space="preserve"> </w:t>
      </w:r>
      <w:r>
        <w:rPr>
          <w:rFonts w:ascii="Arial" w:hAnsi="Arial"/>
          <w:b w:val="0"/>
          <w:sz w:val="22"/>
          <w:szCs w:val="22"/>
        </w:rPr>
        <w:t>management</w:t>
      </w:r>
      <w:r w:rsidR="002272F5">
        <w:rPr>
          <w:rFonts w:ascii="Arial" w:hAnsi="Arial"/>
          <w:b w:val="0"/>
          <w:sz w:val="22"/>
          <w:szCs w:val="22"/>
        </w:rPr>
        <w:t xml:space="preserve">: </w:t>
      </w:r>
      <w:proofErr w:type="spellStart"/>
      <w:r w:rsidR="00977400">
        <w:rPr>
          <w:rFonts w:ascii="Arial" w:hAnsi="Arial"/>
          <w:b w:val="0"/>
          <w:sz w:val="22"/>
          <w:szCs w:val="22"/>
        </w:rPr>
        <w:t>required</w:t>
      </w:r>
      <w:proofErr w:type="spellEnd"/>
    </w:p>
    <w:p w14:paraId="6839FCD4" w14:textId="2E49EC77" w:rsidR="00D91434" w:rsidRPr="00432EFE" w:rsidRDefault="00D91434" w:rsidP="00D91434">
      <w:pPr>
        <w:pStyle w:val="Plattetekstinspringen"/>
        <w:numPr>
          <w:ilvl w:val="0"/>
          <w:numId w:val="2"/>
        </w:numPr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R</w:t>
      </w:r>
      <w:r w:rsidR="00FE1123">
        <w:rPr>
          <w:rFonts w:ascii="Arial" w:hAnsi="Arial"/>
          <w:b w:val="0"/>
          <w:sz w:val="22"/>
          <w:szCs w:val="22"/>
        </w:rPr>
        <w:t>eporting</w:t>
      </w:r>
      <w:r w:rsidR="002272F5">
        <w:rPr>
          <w:rFonts w:ascii="Arial" w:hAnsi="Arial"/>
          <w:b w:val="0"/>
          <w:sz w:val="22"/>
          <w:szCs w:val="22"/>
        </w:rPr>
        <w:t xml:space="preserve">: </w:t>
      </w:r>
      <w:proofErr w:type="spellStart"/>
      <w:r w:rsidR="00977400">
        <w:rPr>
          <w:rFonts w:ascii="Arial" w:hAnsi="Arial"/>
          <w:b w:val="0"/>
          <w:sz w:val="22"/>
          <w:szCs w:val="22"/>
        </w:rPr>
        <w:t>required</w:t>
      </w:r>
      <w:proofErr w:type="spellEnd"/>
    </w:p>
    <w:p w14:paraId="08BFE19C" w14:textId="78D61CBA" w:rsidR="005F6B18" w:rsidRDefault="00D91434" w:rsidP="00D91434">
      <w:pPr>
        <w:pStyle w:val="Plattetekstinspringen"/>
        <w:numPr>
          <w:ilvl w:val="0"/>
          <w:numId w:val="2"/>
        </w:numPr>
        <w:rPr>
          <w:rFonts w:ascii="Arial" w:hAnsi="Arial"/>
          <w:b w:val="0"/>
          <w:sz w:val="22"/>
          <w:szCs w:val="22"/>
          <w:lang w:val="en-US"/>
        </w:rPr>
      </w:pPr>
      <w:r w:rsidRPr="005F6B18">
        <w:rPr>
          <w:rFonts w:ascii="Arial" w:hAnsi="Arial"/>
          <w:b w:val="0"/>
          <w:sz w:val="22"/>
          <w:szCs w:val="22"/>
          <w:lang w:val="en-US"/>
        </w:rPr>
        <w:t>E</w:t>
      </w:r>
      <w:r w:rsidR="005F6B18" w:rsidRPr="005F6B18">
        <w:rPr>
          <w:rFonts w:ascii="Arial" w:hAnsi="Arial"/>
          <w:b w:val="0"/>
          <w:sz w:val="22"/>
          <w:szCs w:val="22"/>
          <w:lang w:val="en-US"/>
        </w:rPr>
        <w:t xml:space="preserve">xperience with process </w:t>
      </w:r>
      <w:r w:rsidR="00977400">
        <w:rPr>
          <w:rFonts w:ascii="Arial" w:hAnsi="Arial"/>
          <w:b w:val="0"/>
          <w:sz w:val="22"/>
          <w:szCs w:val="22"/>
          <w:lang w:val="en-US"/>
        </w:rPr>
        <w:t>g</w:t>
      </w:r>
      <w:r w:rsidR="005F6B18" w:rsidRPr="005F6B18">
        <w:rPr>
          <w:rFonts w:ascii="Arial" w:hAnsi="Arial"/>
          <w:b w:val="0"/>
          <w:sz w:val="22"/>
          <w:szCs w:val="22"/>
          <w:lang w:val="en-US"/>
        </w:rPr>
        <w:t>uidance, facilitat</w:t>
      </w:r>
      <w:r w:rsidR="005F6B18">
        <w:rPr>
          <w:rFonts w:ascii="Arial" w:hAnsi="Arial"/>
          <w:b w:val="0"/>
          <w:sz w:val="22"/>
          <w:szCs w:val="22"/>
          <w:lang w:val="en-US"/>
        </w:rPr>
        <w:t>ion</w:t>
      </w:r>
      <w:r w:rsidR="005F6B18" w:rsidRPr="005F6B18">
        <w:rPr>
          <w:rFonts w:ascii="Arial" w:hAnsi="Arial"/>
          <w:b w:val="0"/>
          <w:sz w:val="22"/>
          <w:szCs w:val="22"/>
          <w:lang w:val="en-US"/>
        </w:rPr>
        <w:t>, negoti</w:t>
      </w:r>
      <w:r w:rsidR="005F6B18">
        <w:rPr>
          <w:rFonts w:ascii="Arial" w:hAnsi="Arial"/>
          <w:b w:val="0"/>
          <w:sz w:val="22"/>
          <w:szCs w:val="22"/>
          <w:lang w:val="en-US"/>
        </w:rPr>
        <w:t>ation is recommended</w:t>
      </w:r>
    </w:p>
    <w:p w14:paraId="613BE06F" w14:textId="148AFF2A" w:rsidR="005F6B18" w:rsidRPr="00B076B3" w:rsidRDefault="005F6B18" w:rsidP="005F6B18">
      <w:pPr>
        <w:pStyle w:val="Plattetekstinspringen"/>
        <w:numPr>
          <w:ilvl w:val="0"/>
          <w:numId w:val="2"/>
        </w:numPr>
        <w:rPr>
          <w:rFonts w:ascii="Arial" w:hAnsi="Arial"/>
          <w:b w:val="0"/>
          <w:sz w:val="22"/>
          <w:szCs w:val="22"/>
          <w:lang w:val="en-US"/>
        </w:rPr>
      </w:pPr>
      <w:r w:rsidRPr="00B076B3">
        <w:rPr>
          <w:rFonts w:ascii="Arial" w:hAnsi="Arial"/>
          <w:b w:val="0"/>
          <w:sz w:val="22"/>
          <w:szCs w:val="22"/>
          <w:lang w:val="en-US"/>
        </w:rPr>
        <w:t>Collaboration in multidisciplinary, multilingual projects in which different levels of authority and different actors of society are involved is recommended</w:t>
      </w:r>
    </w:p>
    <w:p w14:paraId="4CE79138" w14:textId="77777777" w:rsidR="00A20C02" w:rsidRPr="008967A3" w:rsidRDefault="00A20C02" w:rsidP="00680DAD">
      <w:pPr>
        <w:pStyle w:val="Plattetekstinspringen"/>
        <w:jc w:val="both"/>
        <w:rPr>
          <w:rFonts w:ascii="Arial" w:hAnsi="Arial" w:cs="Arial"/>
          <w:sz w:val="22"/>
          <w:szCs w:val="22"/>
          <w:lang w:val="en-US"/>
        </w:rPr>
      </w:pPr>
    </w:p>
    <w:p w14:paraId="3515E7BB" w14:textId="142B7F9D" w:rsidR="00680DAD" w:rsidRPr="002B2986" w:rsidRDefault="00B509B0" w:rsidP="00680DAD">
      <w:pPr>
        <w:pStyle w:val="Plattetekstinspringen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Techn</w:t>
      </w:r>
      <w:r w:rsidR="005F6B18">
        <w:rPr>
          <w:rFonts w:ascii="Arial" w:hAnsi="Arial"/>
          <w:sz w:val="22"/>
          <w:szCs w:val="22"/>
        </w:rPr>
        <w:t xml:space="preserve">ical </w:t>
      </w:r>
      <w:proofErr w:type="spellStart"/>
      <w:r w:rsidR="005F6B18">
        <w:rPr>
          <w:rFonts w:ascii="Arial" w:hAnsi="Arial"/>
          <w:sz w:val="22"/>
          <w:szCs w:val="22"/>
        </w:rPr>
        <w:t>competenc</w:t>
      </w:r>
      <w:r w:rsidR="0073602C">
        <w:rPr>
          <w:rFonts w:ascii="Arial" w:hAnsi="Arial"/>
          <w:sz w:val="22"/>
          <w:szCs w:val="22"/>
        </w:rPr>
        <w:t>i</w:t>
      </w:r>
      <w:r w:rsidR="005F6B18">
        <w:rPr>
          <w:rFonts w:ascii="Arial" w:hAnsi="Arial"/>
          <w:sz w:val="22"/>
          <w:szCs w:val="22"/>
        </w:rPr>
        <w:t>es</w:t>
      </w:r>
      <w:proofErr w:type="spellEnd"/>
    </w:p>
    <w:p w14:paraId="3CFA7E2E" w14:textId="74BBD3E1" w:rsidR="00B509B0" w:rsidRDefault="00B509B0" w:rsidP="005E1EA0">
      <w:pPr>
        <w:pStyle w:val="Plattetekstinspringen"/>
        <w:ind w:left="720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</w:t>
      </w:r>
    </w:p>
    <w:p w14:paraId="65E810EA" w14:textId="4F70B610" w:rsidR="005F6B18" w:rsidRDefault="005F6B18" w:rsidP="005249CF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 w:rsidRPr="005F6B18">
        <w:rPr>
          <w:rFonts w:ascii="Arial" w:hAnsi="Arial"/>
          <w:b w:val="0"/>
          <w:sz w:val="22"/>
          <w:szCs w:val="22"/>
          <w:lang w:val="en-US"/>
        </w:rPr>
        <w:t>You have a basic k</w:t>
      </w:r>
      <w:r>
        <w:rPr>
          <w:rFonts w:ascii="Arial" w:hAnsi="Arial"/>
          <w:b w:val="0"/>
          <w:sz w:val="22"/>
          <w:szCs w:val="22"/>
          <w:lang w:val="en-US"/>
        </w:rPr>
        <w:t>nowledge o</w:t>
      </w:r>
      <w:r w:rsidR="00B076B3">
        <w:rPr>
          <w:rFonts w:ascii="Arial" w:hAnsi="Arial"/>
          <w:b w:val="0"/>
          <w:sz w:val="22"/>
          <w:szCs w:val="22"/>
          <w:lang w:val="en-US"/>
        </w:rPr>
        <w:t>f</w:t>
      </w:r>
      <w:r>
        <w:rPr>
          <w:rFonts w:ascii="Arial" w:hAnsi="Arial"/>
          <w:b w:val="0"/>
          <w:sz w:val="22"/>
          <w:szCs w:val="22"/>
          <w:lang w:val="en-US"/>
        </w:rPr>
        <w:t xml:space="preserve"> ecological processes and forest conservation</w:t>
      </w:r>
    </w:p>
    <w:p w14:paraId="2E56C525" w14:textId="5C403129" w:rsidR="005F6B18" w:rsidRDefault="005F6B18" w:rsidP="005249CF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familiar with the convention of UNESCO and the role of the advisory body IUCN</w:t>
      </w:r>
      <w:r w:rsidR="00B076B3">
        <w:rPr>
          <w:rFonts w:ascii="Arial" w:hAnsi="Arial"/>
          <w:b w:val="0"/>
          <w:sz w:val="22"/>
          <w:szCs w:val="22"/>
          <w:lang w:val="en-US"/>
        </w:rPr>
        <w:t xml:space="preserve"> in this matter</w:t>
      </w:r>
      <w:r>
        <w:rPr>
          <w:rFonts w:ascii="Arial" w:hAnsi="Arial"/>
          <w:b w:val="0"/>
          <w:sz w:val="22"/>
          <w:szCs w:val="22"/>
          <w:lang w:val="en-US"/>
        </w:rPr>
        <w:t>, you have affinities with the theme of natural heritage and you are willing to learn more on the subject matter of heritage.</w:t>
      </w:r>
    </w:p>
    <w:p w14:paraId="31B561CA" w14:textId="702D9BAB" w:rsidR="0014043A" w:rsidRPr="008967A3" w:rsidRDefault="005F6B18" w:rsidP="005F6B18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Bilingual: French and English, you have an excellent oral and written knowledge of French and English. Knowledge of Dutch is a plus. Required level of knowledge (</w:t>
      </w:r>
      <w:bookmarkStart w:id="1" w:name="_Hlk12861282"/>
      <w:r w:rsidR="009105D0" w:rsidRPr="008967A3">
        <w:rPr>
          <w:rFonts w:ascii="Arial" w:hAnsi="Arial"/>
          <w:b w:val="0"/>
          <w:sz w:val="22"/>
          <w:szCs w:val="22"/>
          <w:lang w:val="en-US"/>
        </w:rPr>
        <w:t>ERK</w:t>
      </w:r>
      <w:r w:rsidR="00A20C02" w:rsidRPr="00D91434">
        <w:rPr>
          <w:rStyle w:val="Voetnootmarkering"/>
          <w:rFonts w:ascii="Arial" w:hAnsi="Arial" w:cs="Arial"/>
          <w:b w:val="0"/>
          <w:sz w:val="22"/>
          <w:szCs w:val="22"/>
        </w:rPr>
        <w:footnoteReference w:id="2"/>
      </w:r>
      <w:r w:rsidR="009105D0" w:rsidRPr="008967A3">
        <w:rPr>
          <w:rFonts w:ascii="Arial" w:hAnsi="Arial"/>
          <w:b w:val="0"/>
          <w:sz w:val="22"/>
          <w:szCs w:val="22"/>
          <w:lang w:val="en-US"/>
        </w:rPr>
        <w:t>)</w:t>
      </w:r>
      <w:r w:rsidR="00C776F6">
        <w:rPr>
          <w:rFonts w:ascii="Arial" w:hAnsi="Arial"/>
          <w:b w:val="0"/>
          <w:sz w:val="22"/>
          <w:szCs w:val="22"/>
          <w:lang w:val="en-US"/>
        </w:rPr>
        <w:t xml:space="preserve">. </w:t>
      </w:r>
      <w:r w:rsidR="00C776F6" w:rsidRPr="00C776F6">
        <w:rPr>
          <w:rFonts w:ascii="Arial" w:hAnsi="Arial"/>
          <w:b w:val="0"/>
          <w:sz w:val="22"/>
          <w:szCs w:val="22"/>
          <w:lang w:val="en-US"/>
        </w:rPr>
        <w:t xml:space="preserve">If English / French is not your native language, if you have not obtained </w:t>
      </w:r>
      <w:r w:rsidR="00741771">
        <w:rPr>
          <w:rFonts w:ascii="Arial" w:hAnsi="Arial"/>
          <w:b w:val="0"/>
          <w:sz w:val="22"/>
          <w:szCs w:val="22"/>
          <w:lang w:val="en-US"/>
        </w:rPr>
        <w:t xml:space="preserve">a master degree </w:t>
      </w:r>
      <w:r w:rsidR="00C776F6" w:rsidRPr="00C776F6">
        <w:rPr>
          <w:rFonts w:ascii="Arial" w:hAnsi="Arial"/>
          <w:b w:val="0"/>
          <w:sz w:val="22"/>
          <w:szCs w:val="22"/>
          <w:lang w:val="en-US"/>
        </w:rPr>
        <w:t xml:space="preserve">in one of these languages or if you </w:t>
      </w:r>
      <w:r w:rsidR="00E24EF8">
        <w:rPr>
          <w:rFonts w:ascii="Arial" w:hAnsi="Arial"/>
          <w:b w:val="0"/>
          <w:sz w:val="22"/>
          <w:szCs w:val="22"/>
          <w:lang w:val="en-US"/>
        </w:rPr>
        <w:t xml:space="preserve">have </w:t>
      </w:r>
      <w:r w:rsidR="00C776F6" w:rsidRPr="00C776F6">
        <w:rPr>
          <w:rFonts w:ascii="Arial" w:hAnsi="Arial"/>
          <w:b w:val="0"/>
          <w:sz w:val="22"/>
          <w:szCs w:val="22"/>
          <w:lang w:val="en-US"/>
        </w:rPr>
        <w:t xml:space="preserve">not </w:t>
      </w:r>
      <w:r w:rsidR="00E24EF8">
        <w:rPr>
          <w:rFonts w:ascii="Arial" w:hAnsi="Arial"/>
          <w:b w:val="0"/>
          <w:sz w:val="22"/>
          <w:szCs w:val="22"/>
          <w:lang w:val="en-US"/>
        </w:rPr>
        <w:t xml:space="preserve">obtained the required </w:t>
      </w:r>
      <w:r w:rsidR="00C776F6" w:rsidRPr="00C776F6">
        <w:rPr>
          <w:rFonts w:ascii="Arial" w:hAnsi="Arial"/>
          <w:b w:val="0"/>
          <w:sz w:val="22"/>
          <w:szCs w:val="22"/>
          <w:lang w:val="en-US"/>
        </w:rPr>
        <w:t>language certificate, we expect you to obtain these certificates within a year of your possible employment.</w:t>
      </w:r>
      <w:r w:rsidR="009105D0" w:rsidRPr="008967A3">
        <w:rPr>
          <w:rFonts w:ascii="Arial" w:hAnsi="Arial"/>
          <w:b w:val="0"/>
          <w:sz w:val="22"/>
          <w:szCs w:val="22"/>
          <w:lang w:val="en-US"/>
        </w:rPr>
        <w:br/>
      </w:r>
    </w:p>
    <w:tbl>
      <w:tblPr>
        <w:tblStyle w:val="Tabelraster"/>
        <w:tblW w:w="7639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260"/>
        <w:gridCol w:w="1134"/>
        <w:gridCol w:w="1417"/>
        <w:gridCol w:w="1418"/>
        <w:gridCol w:w="1134"/>
        <w:gridCol w:w="1276"/>
      </w:tblGrid>
      <w:tr w:rsidR="00F711CE" w:rsidRPr="00D91434" w14:paraId="11422477" w14:textId="77777777" w:rsidTr="0073602C">
        <w:tc>
          <w:tcPr>
            <w:tcW w:w="1260" w:type="dxa"/>
            <w:shd w:val="clear" w:color="auto" w:fill="D9D9D9" w:themeFill="background1" w:themeFillShade="D9"/>
          </w:tcPr>
          <w:p w14:paraId="1675521C" w14:textId="69F164F8" w:rsidR="00F711CE" w:rsidRPr="00D91434" w:rsidRDefault="005F6B18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Language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1753363" w14:textId="577659E7" w:rsidR="00F711CE" w:rsidRPr="00D91434" w:rsidRDefault="005F6B18" w:rsidP="00997C33">
            <w:pPr>
              <w:pStyle w:val="Plattetekstinspringen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Reading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B0DF56C" w14:textId="12DC7CAB" w:rsidR="00F711CE" w:rsidRPr="00D91434" w:rsidRDefault="00F711CE" w:rsidP="00997C33">
            <w:pPr>
              <w:pStyle w:val="Plattetekstinspringen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434">
              <w:rPr>
                <w:rFonts w:ascii="Arial" w:hAnsi="Arial"/>
                <w:sz w:val="22"/>
                <w:szCs w:val="22"/>
              </w:rPr>
              <w:t>L</w:t>
            </w:r>
            <w:r w:rsidR="005F6B18">
              <w:rPr>
                <w:rFonts w:ascii="Arial" w:hAnsi="Arial"/>
                <w:sz w:val="22"/>
                <w:szCs w:val="22"/>
              </w:rPr>
              <w:t>isten</w:t>
            </w:r>
            <w:r w:rsidR="0073602C">
              <w:rPr>
                <w:rFonts w:ascii="Arial" w:hAnsi="Arial"/>
                <w:sz w:val="22"/>
                <w:szCs w:val="22"/>
              </w:rPr>
              <w:t>in</w:t>
            </w:r>
            <w:r w:rsidR="005F6B18">
              <w:rPr>
                <w:rFonts w:ascii="Arial" w:hAnsi="Arial"/>
                <w:sz w:val="22"/>
                <w:szCs w:val="22"/>
              </w:rPr>
              <w:t>g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</w:tcPr>
          <w:p w14:paraId="518CE967" w14:textId="6667CF9A" w:rsidR="00F711CE" w:rsidRPr="00D91434" w:rsidRDefault="00715018" w:rsidP="00F711CE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1434">
              <w:rPr>
                <w:rFonts w:ascii="Arial" w:hAnsi="Arial"/>
                <w:sz w:val="22"/>
                <w:szCs w:val="22"/>
              </w:rPr>
              <w:t>Interact</w:t>
            </w:r>
            <w:r w:rsidR="005F6B18">
              <w:rPr>
                <w:rFonts w:ascii="Arial" w:hAnsi="Arial"/>
                <w:sz w:val="22"/>
                <w:szCs w:val="22"/>
              </w:rPr>
              <w:t>ion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0E9D83E8" w14:textId="7742A0D4" w:rsidR="00F711CE" w:rsidRPr="00D91434" w:rsidRDefault="00715018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91434">
              <w:rPr>
                <w:rFonts w:ascii="Arial" w:hAnsi="Arial"/>
                <w:sz w:val="22"/>
                <w:szCs w:val="22"/>
              </w:rPr>
              <w:t>Sp</w:t>
            </w:r>
            <w:r w:rsidR="005F6B18">
              <w:rPr>
                <w:rFonts w:ascii="Arial" w:hAnsi="Arial"/>
                <w:sz w:val="22"/>
                <w:szCs w:val="22"/>
              </w:rPr>
              <w:t>eech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5E304F6" w14:textId="29FB5311" w:rsidR="00F711CE" w:rsidRPr="00D91434" w:rsidRDefault="005F6B18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Written</w:t>
            </w:r>
            <w:proofErr w:type="spellEnd"/>
          </w:p>
        </w:tc>
      </w:tr>
      <w:tr w:rsidR="00F711CE" w:rsidRPr="00D91434" w14:paraId="07A1C286" w14:textId="77777777" w:rsidTr="0073602C">
        <w:tc>
          <w:tcPr>
            <w:tcW w:w="1260" w:type="dxa"/>
            <w:shd w:val="clear" w:color="auto" w:fill="D9D9D9" w:themeFill="background1" w:themeFillShade="D9"/>
          </w:tcPr>
          <w:p w14:paraId="317DAD91" w14:textId="1CE5F528" w:rsidR="00F711CE" w:rsidRPr="00D91434" w:rsidRDefault="00F711CE" w:rsidP="00997C33">
            <w:pPr>
              <w:pStyle w:val="Plattetekstinspringen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434">
              <w:rPr>
                <w:rFonts w:ascii="Arial" w:hAnsi="Arial"/>
                <w:sz w:val="22"/>
                <w:szCs w:val="22"/>
              </w:rPr>
              <w:t>FR</w:t>
            </w:r>
          </w:p>
        </w:tc>
        <w:tc>
          <w:tcPr>
            <w:tcW w:w="1134" w:type="dxa"/>
          </w:tcPr>
          <w:p w14:paraId="3D786054" w14:textId="41967A94" w:rsidR="00F711CE" w:rsidRPr="00D91434" w:rsidRDefault="00F711CE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</w:t>
            </w:r>
            <w:r w:rsidR="00140040">
              <w:rPr>
                <w:rFonts w:ascii="Arial" w:hAnsi="Arial"/>
                <w:b w:val="0"/>
                <w:sz w:val="22"/>
                <w:szCs w:val="22"/>
              </w:rPr>
              <w:t xml:space="preserve"> of B2</w:t>
            </w:r>
          </w:p>
        </w:tc>
        <w:tc>
          <w:tcPr>
            <w:tcW w:w="1417" w:type="dxa"/>
          </w:tcPr>
          <w:p w14:paraId="4E144963" w14:textId="5095CC19" w:rsidR="00F711CE" w:rsidRPr="00D91434" w:rsidRDefault="00746EDC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 of B2</w:t>
            </w:r>
          </w:p>
        </w:tc>
        <w:tc>
          <w:tcPr>
            <w:tcW w:w="1418" w:type="dxa"/>
          </w:tcPr>
          <w:p w14:paraId="7B5030C1" w14:textId="775AADE9" w:rsidR="00F711CE" w:rsidRPr="00D91434" w:rsidRDefault="00746EDC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 of B2</w:t>
            </w:r>
          </w:p>
        </w:tc>
        <w:tc>
          <w:tcPr>
            <w:tcW w:w="1134" w:type="dxa"/>
          </w:tcPr>
          <w:p w14:paraId="0ABF3442" w14:textId="685F1350" w:rsidR="00F711CE" w:rsidRPr="00D91434" w:rsidRDefault="00746EDC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 of B2</w:t>
            </w:r>
          </w:p>
        </w:tc>
        <w:tc>
          <w:tcPr>
            <w:tcW w:w="1276" w:type="dxa"/>
          </w:tcPr>
          <w:p w14:paraId="4E6B5B7E" w14:textId="6363CBF0" w:rsidR="00F711CE" w:rsidRPr="00D91434" w:rsidRDefault="00746EDC" w:rsidP="00997C33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 of B2</w:t>
            </w:r>
          </w:p>
        </w:tc>
      </w:tr>
      <w:tr w:rsidR="00F711CE" w14:paraId="38BFE3E7" w14:textId="77777777" w:rsidTr="0073602C">
        <w:tc>
          <w:tcPr>
            <w:tcW w:w="1260" w:type="dxa"/>
            <w:shd w:val="clear" w:color="auto" w:fill="D9D9D9" w:themeFill="background1" w:themeFillShade="D9"/>
          </w:tcPr>
          <w:p w14:paraId="309F6298" w14:textId="77777777" w:rsidR="00F711CE" w:rsidRPr="00D91434" w:rsidRDefault="00F711CE" w:rsidP="00997C33">
            <w:pPr>
              <w:pStyle w:val="Plattetekstinspringen"/>
              <w:ind w:left="0" w:firstLine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1434">
              <w:rPr>
                <w:rFonts w:ascii="Arial" w:hAnsi="Arial"/>
                <w:sz w:val="22"/>
                <w:szCs w:val="22"/>
              </w:rPr>
              <w:t>ENG</w:t>
            </w:r>
          </w:p>
        </w:tc>
        <w:tc>
          <w:tcPr>
            <w:tcW w:w="1134" w:type="dxa"/>
          </w:tcPr>
          <w:p w14:paraId="6D962F4B" w14:textId="51DB60DE" w:rsidR="00F711CE" w:rsidRPr="00D91434" w:rsidRDefault="0024405C" w:rsidP="0014043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</w:t>
            </w:r>
          </w:p>
        </w:tc>
        <w:tc>
          <w:tcPr>
            <w:tcW w:w="1417" w:type="dxa"/>
          </w:tcPr>
          <w:p w14:paraId="35A1346D" w14:textId="36FB2BCB" w:rsidR="00F711CE" w:rsidRPr="00D91434" w:rsidRDefault="0024405C" w:rsidP="0014043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</w:t>
            </w:r>
          </w:p>
        </w:tc>
        <w:tc>
          <w:tcPr>
            <w:tcW w:w="1418" w:type="dxa"/>
          </w:tcPr>
          <w:p w14:paraId="04650DE5" w14:textId="241C6245" w:rsidR="00F711CE" w:rsidRPr="00D91434" w:rsidRDefault="0024405C" w:rsidP="0014043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</w:t>
            </w:r>
          </w:p>
        </w:tc>
        <w:tc>
          <w:tcPr>
            <w:tcW w:w="1134" w:type="dxa"/>
          </w:tcPr>
          <w:p w14:paraId="5FF8AA31" w14:textId="7465ADF6" w:rsidR="00F711CE" w:rsidRPr="00D91434" w:rsidRDefault="0024405C" w:rsidP="0014043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C1</w:t>
            </w:r>
          </w:p>
        </w:tc>
        <w:tc>
          <w:tcPr>
            <w:tcW w:w="1276" w:type="dxa"/>
          </w:tcPr>
          <w:p w14:paraId="33D2CAEE" w14:textId="48A0E832" w:rsidR="00F711CE" w:rsidRPr="00D91434" w:rsidRDefault="00F711CE" w:rsidP="0014043A">
            <w:pPr>
              <w:pStyle w:val="Plattetekstinspringen"/>
              <w:ind w:left="0" w:firstLine="0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91434">
              <w:rPr>
                <w:rFonts w:ascii="Arial" w:hAnsi="Arial"/>
                <w:b w:val="0"/>
                <w:sz w:val="22"/>
                <w:szCs w:val="22"/>
              </w:rPr>
              <w:t>B2</w:t>
            </w:r>
          </w:p>
        </w:tc>
      </w:tr>
      <w:bookmarkEnd w:id="1"/>
    </w:tbl>
    <w:p w14:paraId="5A60F2A8" w14:textId="77777777" w:rsidR="00A5610C" w:rsidRDefault="00A5610C">
      <w:pPr>
        <w:pStyle w:val="Plattetekstinspringen"/>
        <w:ind w:left="720" w:firstLine="0"/>
        <w:jc w:val="both"/>
        <w:rPr>
          <w:rFonts w:ascii="Arial" w:hAnsi="Arial" w:cs="Arial"/>
          <w:b w:val="0"/>
          <w:sz w:val="22"/>
          <w:szCs w:val="22"/>
        </w:rPr>
      </w:pPr>
    </w:p>
    <w:p w14:paraId="1913F2FF" w14:textId="68287527" w:rsidR="00CF674E" w:rsidRPr="0073602C" w:rsidRDefault="0073602C" w:rsidP="00CB25A8">
      <w:pPr>
        <w:pStyle w:val="Plattetekstinspringen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73602C">
        <w:rPr>
          <w:rFonts w:ascii="Arial" w:hAnsi="Arial"/>
          <w:b w:val="0"/>
          <w:sz w:val="22"/>
          <w:szCs w:val="22"/>
          <w:lang w:val="en-US"/>
        </w:rPr>
        <w:t xml:space="preserve">You have a driver’s </w:t>
      </w:r>
      <w:proofErr w:type="spellStart"/>
      <w:r w:rsidRPr="0073602C">
        <w:rPr>
          <w:rFonts w:ascii="Arial" w:hAnsi="Arial"/>
          <w:b w:val="0"/>
          <w:sz w:val="22"/>
          <w:szCs w:val="22"/>
          <w:lang w:val="en-US"/>
        </w:rPr>
        <w:t>licen</w:t>
      </w:r>
      <w:r>
        <w:rPr>
          <w:rFonts w:ascii="Arial" w:hAnsi="Arial"/>
          <w:b w:val="0"/>
          <w:sz w:val="22"/>
          <w:szCs w:val="22"/>
          <w:lang w:val="en-US"/>
        </w:rPr>
        <w:t>c</w:t>
      </w:r>
      <w:r w:rsidRPr="0073602C">
        <w:rPr>
          <w:rFonts w:ascii="Arial" w:hAnsi="Arial"/>
          <w:b w:val="0"/>
          <w:sz w:val="22"/>
          <w:szCs w:val="22"/>
          <w:lang w:val="en-US"/>
        </w:rPr>
        <w:t>e</w:t>
      </w:r>
      <w:proofErr w:type="spellEnd"/>
      <w:r>
        <w:rPr>
          <w:rFonts w:ascii="Arial" w:hAnsi="Arial"/>
          <w:b w:val="0"/>
          <w:sz w:val="22"/>
          <w:szCs w:val="22"/>
          <w:lang w:val="en-US"/>
        </w:rPr>
        <w:t xml:space="preserve"> type</w:t>
      </w:r>
      <w:r w:rsidRPr="0073602C">
        <w:rPr>
          <w:rFonts w:ascii="Arial" w:hAnsi="Arial"/>
          <w:b w:val="0"/>
          <w:sz w:val="22"/>
          <w:szCs w:val="22"/>
          <w:lang w:val="en-US"/>
        </w:rPr>
        <w:t xml:space="preserve"> B</w:t>
      </w:r>
      <w:r w:rsidR="00CF674E" w:rsidRPr="0073602C">
        <w:rPr>
          <w:rFonts w:ascii="Arial" w:hAnsi="Arial"/>
          <w:b w:val="0"/>
          <w:sz w:val="22"/>
          <w:szCs w:val="22"/>
          <w:lang w:val="en-US"/>
        </w:rPr>
        <w:t xml:space="preserve"> </w:t>
      </w:r>
    </w:p>
    <w:p w14:paraId="0696C955" w14:textId="5B122E7C" w:rsidR="0073602C" w:rsidRPr="0073602C" w:rsidRDefault="0073602C" w:rsidP="00CB25A8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 w:rsidRPr="0073602C">
        <w:rPr>
          <w:rFonts w:ascii="Arial" w:hAnsi="Arial"/>
          <w:b w:val="0"/>
          <w:sz w:val="22"/>
          <w:szCs w:val="22"/>
          <w:lang w:val="en-US"/>
        </w:rPr>
        <w:t xml:space="preserve">You have a </w:t>
      </w:r>
      <w:r w:rsidR="00B076B3">
        <w:rPr>
          <w:rFonts w:ascii="Arial" w:hAnsi="Arial"/>
          <w:b w:val="0"/>
          <w:sz w:val="22"/>
          <w:szCs w:val="22"/>
          <w:lang w:val="en-US"/>
        </w:rPr>
        <w:t>good</w:t>
      </w:r>
      <w:r w:rsidRPr="0073602C">
        <w:rPr>
          <w:rFonts w:ascii="Arial" w:hAnsi="Arial"/>
          <w:b w:val="0"/>
          <w:sz w:val="22"/>
          <w:szCs w:val="22"/>
          <w:lang w:val="en-US"/>
        </w:rPr>
        <w:t xml:space="preserve"> k</w:t>
      </w:r>
      <w:r>
        <w:rPr>
          <w:rFonts w:ascii="Arial" w:hAnsi="Arial"/>
          <w:b w:val="0"/>
          <w:sz w:val="22"/>
          <w:szCs w:val="22"/>
          <w:lang w:val="en-US"/>
        </w:rPr>
        <w:t xml:space="preserve">nowledge of Microsoft Office software. </w:t>
      </w:r>
    </w:p>
    <w:p w14:paraId="2AC0169F" w14:textId="77777777" w:rsidR="00505CF5" w:rsidRPr="0073602C" w:rsidRDefault="00505CF5" w:rsidP="00153AA1">
      <w:pPr>
        <w:pStyle w:val="Plattetekstinspringen"/>
        <w:rPr>
          <w:rFonts w:ascii="Arial" w:hAnsi="Arial" w:cs="Arial"/>
          <w:b w:val="0"/>
          <w:sz w:val="22"/>
          <w:szCs w:val="22"/>
          <w:lang w:val="en-US"/>
        </w:rPr>
      </w:pPr>
    </w:p>
    <w:p w14:paraId="2630A6CF" w14:textId="63CB635A" w:rsidR="00680DAD" w:rsidRPr="002B2986" w:rsidRDefault="0073602C" w:rsidP="00680DAD">
      <w:pPr>
        <w:pStyle w:val="Plattetekstinspringen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Behavourial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competencies</w:t>
      </w:r>
      <w:proofErr w:type="spellEnd"/>
    </w:p>
    <w:p w14:paraId="390781C9" w14:textId="77777777" w:rsidR="00505CF5" w:rsidRDefault="00505CF5" w:rsidP="00953815">
      <w:pPr>
        <w:pStyle w:val="Plattetekstinspringen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41BBF334" w14:textId="0E67B2A4" w:rsidR="0073602C" w:rsidRDefault="00F06A85" w:rsidP="00432EFE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willing</w:t>
      </w:r>
      <w:r w:rsidR="0073602C" w:rsidRPr="0073602C">
        <w:rPr>
          <w:rFonts w:ascii="Arial" w:hAnsi="Arial"/>
          <w:b w:val="0"/>
          <w:sz w:val="22"/>
          <w:szCs w:val="22"/>
          <w:lang w:val="en-US"/>
        </w:rPr>
        <w:t xml:space="preserve"> to travel</w:t>
      </w:r>
      <w:r>
        <w:rPr>
          <w:rFonts w:ascii="Arial" w:hAnsi="Arial"/>
          <w:b w:val="0"/>
          <w:sz w:val="22"/>
          <w:szCs w:val="22"/>
          <w:lang w:val="en-US"/>
        </w:rPr>
        <w:t>.</w:t>
      </w:r>
    </w:p>
    <w:p w14:paraId="0FDBCB04" w14:textId="448D9414" w:rsidR="0073602C" w:rsidRDefault="00F06A85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willing</w:t>
      </w:r>
      <w:r w:rsidR="0073602C">
        <w:rPr>
          <w:rFonts w:ascii="Arial" w:hAnsi="Arial"/>
          <w:b w:val="0"/>
          <w:sz w:val="22"/>
          <w:szCs w:val="22"/>
          <w:lang w:val="en-US"/>
        </w:rPr>
        <w:t xml:space="preserve"> to work evenings and weekends if the job requires</w:t>
      </w:r>
      <w:r>
        <w:rPr>
          <w:rFonts w:ascii="Arial" w:hAnsi="Arial"/>
          <w:b w:val="0"/>
          <w:sz w:val="22"/>
          <w:szCs w:val="22"/>
          <w:lang w:val="en-US"/>
        </w:rPr>
        <w:t xml:space="preserve"> so.</w:t>
      </w:r>
    </w:p>
    <w:p w14:paraId="52536A5F" w14:textId="22E611A0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</w:t>
      </w:r>
      <w:r w:rsidR="00B076B3">
        <w:rPr>
          <w:rFonts w:ascii="Arial" w:hAnsi="Arial"/>
          <w:b w:val="0"/>
          <w:sz w:val="22"/>
          <w:szCs w:val="22"/>
          <w:lang w:val="en-US"/>
        </w:rPr>
        <w:t xml:space="preserve"> contribute to</w:t>
      </w:r>
      <w:r>
        <w:rPr>
          <w:rFonts w:ascii="Arial" w:hAnsi="Arial"/>
          <w:b w:val="0"/>
          <w:sz w:val="22"/>
          <w:szCs w:val="22"/>
          <w:lang w:val="en-US"/>
        </w:rPr>
        <w:t xml:space="preserve"> the development of a global vision, mission and strategy of the entire series.</w:t>
      </w:r>
    </w:p>
    <w:p w14:paraId="4A5DBCC9" w14:textId="404343EF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 xml:space="preserve">You </w:t>
      </w:r>
      <w:r w:rsidR="00B076B3">
        <w:rPr>
          <w:rFonts w:ascii="Arial" w:hAnsi="Arial"/>
          <w:b w:val="0"/>
          <w:sz w:val="22"/>
          <w:szCs w:val="22"/>
          <w:lang w:val="en-US"/>
        </w:rPr>
        <w:t>swiftly</w:t>
      </w:r>
      <w:r>
        <w:rPr>
          <w:rFonts w:ascii="Arial" w:hAnsi="Arial"/>
          <w:b w:val="0"/>
          <w:sz w:val="22"/>
          <w:szCs w:val="22"/>
          <w:lang w:val="en-US"/>
        </w:rPr>
        <w:t xml:space="preserve"> switch between different communication styles and you are aware of cultural differences.</w:t>
      </w:r>
    </w:p>
    <w:p w14:paraId="56C3A70E" w14:textId="1DF11B0C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pragmatic.</w:t>
      </w:r>
    </w:p>
    <w:p w14:paraId="45A76EFB" w14:textId="730151A2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ent</w:t>
      </w:r>
      <w:r w:rsidR="00F06A85">
        <w:rPr>
          <w:rFonts w:ascii="Arial" w:hAnsi="Arial"/>
          <w:b w:val="0"/>
          <w:sz w:val="22"/>
          <w:szCs w:val="22"/>
          <w:lang w:val="en-US"/>
        </w:rPr>
        <w:t>erprising</w:t>
      </w:r>
      <w:r>
        <w:rPr>
          <w:rFonts w:ascii="Arial" w:hAnsi="Arial"/>
          <w:b w:val="0"/>
          <w:sz w:val="22"/>
          <w:szCs w:val="22"/>
          <w:lang w:val="en-US"/>
        </w:rPr>
        <w:t xml:space="preserve"> and</w:t>
      </w:r>
      <w:r w:rsidR="00B076B3">
        <w:rPr>
          <w:rFonts w:ascii="Arial" w:hAnsi="Arial"/>
          <w:b w:val="0"/>
          <w:sz w:val="22"/>
          <w:szCs w:val="22"/>
          <w:lang w:val="en-US"/>
        </w:rPr>
        <w:t xml:space="preserve"> you </w:t>
      </w:r>
      <w:r w:rsidR="00F06A85">
        <w:rPr>
          <w:rFonts w:ascii="Arial" w:hAnsi="Arial"/>
          <w:b w:val="0"/>
          <w:sz w:val="22"/>
          <w:szCs w:val="22"/>
          <w:lang w:val="en-US"/>
        </w:rPr>
        <w:t xml:space="preserve">spot </w:t>
      </w:r>
      <w:r>
        <w:rPr>
          <w:rFonts w:ascii="Arial" w:hAnsi="Arial"/>
          <w:b w:val="0"/>
          <w:sz w:val="22"/>
          <w:szCs w:val="22"/>
          <w:lang w:val="en-US"/>
        </w:rPr>
        <w:t>opportunities for new projects / initiatives.</w:t>
      </w:r>
    </w:p>
    <w:p w14:paraId="7BAE1DB9" w14:textId="4C88AFEE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</w:t>
      </w:r>
      <w:r w:rsidR="002629CA">
        <w:rPr>
          <w:rFonts w:ascii="Arial" w:hAnsi="Arial"/>
          <w:b w:val="0"/>
          <w:sz w:val="22"/>
          <w:szCs w:val="22"/>
          <w:lang w:val="en-US"/>
        </w:rPr>
        <w:t xml:space="preserve"> weigh on a discussion</w:t>
      </w:r>
      <w:r>
        <w:rPr>
          <w:rFonts w:ascii="Arial" w:hAnsi="Arial"/>
          <w:b w:val="0"/>
          <w:sz w:val="22"/>
          <w:szCs w:val="22"/>
          <w:lang w:val="en-US"/>
        </w:rPr>
        <w:t xml:space="preserve">, </w:t>
      </w:r>
      <w:r w:rsidR="002629CA">
        <w:rPr>
          <w:rFonts w:ascii="Arial" w:hAnsi="Arial"/>
          <w:b w:val="0"/>
          <w:sz w:val="22"/>
          <w:szCs w:val="22"/>
          <w:lang w:val="en-US"/>
        </w:rPr>
        <w:t xml:space="preserve">you </w:t>
      </w:r>
      <w:r>
        <w:rPr>
          <w:rFonts w:ascii="Arial" w:hAnsi="Arial"/>
          <w:b w:val="0"/>
          <w:sz w:val="22"/>
          <w:szCs w:val="22"/>
          <w:lang w:val="en-US"/>
        </w:rPr>
        <w:t>negot</w:t>
      </w:r>
      <w:r w:rsidR="00F06A85">
        <w:rPr>
          <w:rFonts w:ascii="Arial" w:hAnsi="Arial"/>
          <w:b w:val="0"/>
          <w:sz w:val="22"/>
          <w:szCs w:val="22"/>
          <w:lang w:val="en-US"/>
        </w:rPr>
        <w:t>i</w:t>
      </w:r>
      <w:r>
        <w:rPr>
          <w:rFonts w:ascii="Arial" w:hAnsi="Arial"/>
          <w:b w:val="0"/>
          <w:sz w:val="22"/>
          <w:szCs w:val="22"/>
          <w:lang w:val="en-US"/>
        </w:rPr>
        <w:t xml:space="preserve">ate to obtain a win-win situation and </w:t>
      </w:r>
      <w:r w:rsidR="002629CA">
        <w:rPr>
          <w:rFonts w:ascii="Arial" w:hAnsi="Arial"/>
          <w:b w:val="0"/>
          <w:sz w:val="22"/>
          <w:szCs w:val="22"/>
          <w:lang w:val="en-US"/>
        </w:rPr>
        <w:t xml:space="preserve">you </w:t>
      </w:r>
      <w:r>
        <w:rPr>
          <w:rFonts w:ascii="Arial" w:hAnsi="Arial"/>
          <w:b w:val="0"/>
          <w:sz w:val="22"/>
          <w:szCs w:val="22"/>
          <w:lang w:val="en-US"/>
        </w:rPr>
        <w:t>convince stakeholders with various backgrounds</w:t>
      </w:r>
      <w:r w:rsidR="00F06A85">
        <w:rPr>
          <w:rFonts w:ascii="Arial" w:hAnsi="Arial"/>
          <w:b w:val="0"/>
          <w:sz w:val="22"/>
          <w:szCs w:val="22"/>
          <w:lang w:val="en-US"/>
        </w:rPr>
        <w:t>.</w:t>
      </w:r>
    </w:p>
    <w:p w14:paraId="6BE6CD25" w14:textId="76E5C080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create and maintain a network of international contacts.</w:t>
      </w:r>
    </w:p>
    <w:p w14:paraId="400A3148" w14:textId="290EFD52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You are flexible and easily adapt to</w:t>
      </w:r>
      <w:r w:rsidR="002629CA">
        <w:rPr>
          <w:rFonts w:ascii="Arial" w:hAnsi="Arial"/>
          <w:b w:val="0"/>
          <w:sz w:val="22"/>
          <w:szCs w:val="22"/>
          <w:lang w:val="en-US"/>
        </w:rPr>
        <w:t xml:space="preserve"> a new </w:t>
      </w:r>
      <w:r w:rsidR="002629CA" w:rsidRPr="002629CA">
        <w:rPr>
          <w:rFonts w:ascii="Arial" w:hAnsi="Arial"/>
          <w:b w:val="0"/>
          <w:sz w:val="22"/>
          <w:szCs w:val="22"/>
          <w:lang w:val="en-US"/>
        </w:rPr>
        <w:t>context</w:t>
      </w:r>
      <w:r w:rsidRPr="002629CA">
        <w:rPr>
          <w:rFonts w:ascii="Arial" w:hAnsi="Arial"/>
          <w:b w:val="0"/>
          <w:sz w:val="22"/>
          <w:szCs w:val="22"/>
          <w:lang w:val="en-US"/>
        </w:rPr>
        <w:t>, changing</w:t>
      </w:r>
      <w:r>
        <w:rPr>
          <w:rFonts w:ascii="Arial" w:hAnsi="Arial"/>
          <w:b w:val="0"/>
          <w:sz w:val="22"/>
          <w:szCs w:val="22"/>
          <w:lang w:val="en-US"/>
        </w:rPr>
        <w:t xml:space="preserve"> circumstances and different situations. You</w:t>
      </w:r>
      <w:r w:rsidR="00F06A85">
        <w:rPr>
          <w:rFonts w:ascii="Arial" w:hAnsi="Arial"/>
          <w:b w:val="0"/>
          <w:sz w:val="22"/>
          <w:szCs w:val="22"/>
          <w:lang w:val="en-US"/>
        </w:rPr>
        <w:t xml:space="preserve"> have an open mind with regard to innovation</w:t>
      </w:r>
      <w:r>
        <w:rPr>
          <w:rFonts w:ascii="Arial" w:hAnsi="Arial"/>
          <w:b w:val="0"/>
          <w:sz w:val="22"/>
          <w:szCs w:val="22"/>
          <w:lang w:val="en-US"/>
        </w:rPr>
        <w:t>.</w:t>
      </w:r>
    </w:p>
    <w:p w14:paraId="0D011CF5" w14:textId="1CBB09F1" w:rsidR="0073602C" w:rsidRDefault="0073602C" w:rsidP="0073602C">
      <w:pPr>
        <w:pStyle w:val="Plattetekstinspringen"/>
        <w:numPr>
          <w:ilvl w:val="0"/>
          <w:numId w:val="2"/>
        </w:numPr>
        <w:jc w:val="both"/>
        <w:rPr>
          <w:rFonts w:ascii="Arial" w:hAnsi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 xml:space="preserve">You act </w:t>
      </w:r>
      <w:proofErr w:type="spellStart"/>
      <w:r>
        <w:rPr>
          <w:rFonts w:ascii="Arial" w:hAnsi="Arial"/>
          <w:b w:val="0"/>
          <w:sz w:val="22"/>
          <w:szCs w:val="22"/>
          <w:lang w:val="en-US"/>
        </w:rPr>
        <w:t>honourably</w:t>
      </w:r>
      <w:proofErr w:type="spellEnd"/>
      <w:r>
        <w:rPr>
          <w:rFonts w:ascii="Arial" w:hAnsi="Arial"/>
          <w:b w:val="0"/>
          <w:sz w:val="22"/>
          <w:szCs w:val="22"/>
          <w:lang w:val="en-US"/>
        </w:rPr>
        <w:t xml:space="preserve">, in concordance with the expectations of the organization, you respect confidentiality, </w:t>
      </w:r>
      <w:r w:rsidR="00F06A85">
        <w:rPr>
          <w:rFonts w:ascii="Arial" w:hAnsi="Arial"/>
          <w:b w:val="0"/>
          <w:sz w:val="22"/>
          <w:szCs w:val="22"/>
          <w:lang w:val="en-US"/>
        </w:rPr>
        <w:t xml:space="preserve">you </w:t>
      </w:r>
      <w:r>
        <w:rPr>
          <w:rFonts w:ascii="Arial" w:hAnsi="Arial"/>
          <w:b w:val="0"/>
          <w:sz w:val="22"/>
          <w:szCs w:val="22"/>
          <w:lang w:val="en-US"/>
        </w:rPr>
        <w:t xml:space="preserve">meet your commitments and </w:t>
      </w:r>
      <w:r w:rsidR="00F06A85">
        <w:rPr>
          <w:rFonts w:ascii="Arial" w:hAnsi="Arial"/>
          <w:b w:val="0"/>
          <w:sz w:val="22"/>
          <w:szCs w:val="22"/>
          <w:lang w:val="en-US"/>
        </w:rPr>
        <w:t>steer</w:t>
      </w:r>
      <w:r>
        <w:rPr>
          <w:rFonts w:ascii="Arial" w:hAnsi="Arial"/>
          <w:b w:val="0"/>
          <w:sz w:val="22"/>
          <w:szCs w:val="22"/>
          <w:lang w:val="en-US"/>
        </w:rPr>
        <w:t xml:space="preserve"> clear of every </w:t>
      </w:r>
      <w:r w:rsidR="00F06A85">
        <w:rPr>
          <w:rFonts w:ascii="Arial" w:hAnsi="Arial"/>
          <w:b w:val="0"/>
          <w:sz w:val="22"/>
          <w:szCs w:val="22"/>
          <w:lang w:val="en-US"/>
        </w:rPr>
        <w:t>hint</w:t>
      </w:r>
      <w:r>
        <w:rPr>
          <w:rFonts w:ascii="Arial" w:hAnsi="Arial"/>
          <w:b w:val="0"/>
          <w:sz w:val="22"/>
          <w:szCs w:val="22"/>
          <w:lang w:val="en-US"/>
        </w:rPr>
        <w:t xml:space="preserve"> of partiality.</w:t>
      </w:r>
    </w:p>
    <w:p w14:paraId="4961423A" w14:textId="77777777" w:rsidR="00B55FAA" w:rsidRPr="00F06A85" w:rsidRDefault="00B55FAA" w:rsidP="00F06A85">
      <w:pPr>
        <w:pStyle w:val="Plattetekstinspringen"/>
        <w:ind w:left="720" w:firstLine="0"/>
        <w:jc w:val="both"/>
        <w:rPr>
          <w:rFonts w:ascii="Arial" w:hAnsi="Arial"/>
          <w:b w:val="0"/>
          <w:sz w:val="22"/>
          <w:szCs w:val="22"/>
          <w:lang w:val="en-US"/>
        </w:rPr>
      </w:pPr>
    </w:p>
    <w:p w14:paraId="0D91D5CB" w14:textId="54E161FC" w:rsidR="00846632" w:rsidRPr="002B2986" w:rsidRDefault="00F06A85" w:rsidP="00846632">
      <w:pPr>
        <w:pStyle w:val="Plattetekstinspringen"/>
        <w:rPr>
          <w:rFonts w:ascii="Arial" w:hAnsi="Arial" w:cs="Arial"/>
          <w:sz w:val="22"/>
          <w:szCs w:val="22"/>
          <w:u w:val="single"/>
        </w:rPr>
      </w:pPr>
      <w:proofErr w:type="spellStart"/>
      <w:r>
        <w:rPr>
          <w:rFonts w:ascii="Arial" w:hAnsi="Arial"/>
          <w:sz w:val="22"/>
          <w:szCs w:val="22"/>
          <w:u w:val="single"/>
        </w:rPr>
        <w:t>Terms</w:t>
      </w:r>
      <w:proofErr w:type="spellEnd"/>
      <w:r>
        <w:rPr>
          <w:rFonts w:ascii="Arial" w:hAnsi="Arial"/>
          <w:sz w:val="22"/>
          <w:szCs w:val="22"/>
          <w:u w:val="single"/>
        </w:rPr>
        <w:t xml:space="preserve"> of </w:t>
      </w:r>
      <w:proofErr w:type="spellStart"/>
      <w:r>
        <w:rPr>
          <w:rFonts w:ascii="Arial" w:hAnsi="Arial"/>
          <w:sz w:val="22"/>
          <w:szCs w:val="22"/>
          <w:u w:val="single"/>
        </w:rPr>
        <w:t>employment</w:t>
      </w:r>
      <w:proofErr w:type="spellEnd"/>
    </w:p>
    <w:p w14:paraId="2EC38C96" w14:textId="77777777" w:rsidR="00846632" w:rsidRDefault="00846632" w:rsidP="00F65B40">
      <w:pPr>
        <w:pStyle w:val="Plattetekstinspringen"/>
        <w:rPr>
          <w:rFonts w:ascii="Arial" w:hAnsi="Arial" w:cs="Arial"/>
          <w:sz w:val="22"/>
          <w:szCs w:val="22"/>
          <w:u w:val="single"/>
        </w:rPr>
      </w:pPr>
    </w:p>
    <w:p w14:paraId="4FFCE4D8" w14:textId="77777777" w:rsidR="002629CA" w:rsidRPr="002629CA" w:rsidRDefault="002629CA" w:rsidP="005A481F">
      <w:pPr>
        <w:pStyle w:val="Plattetekstinspringen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Open-</w:t>
      </w:r>
      <w:proofErr w:type="spellStart"/>
      <w:r>
        <w:rPr>
          <w:rFonts w:ascii="Arial" w:hAnsi="Arial"/>
          <w:b w:val="0"/>
          <w:sz w:val="22"/>
          <w:szCs w:val="22"/>
        </w:rPr>
        <w:t>ended</w:t>
      </w:r>
      <w:proofErr w:type="spellEnd"/>
      <w:r>
        <w:rPr>
          <w:rFonts w:ascii="Arial" w:hAnsi="Arial"/>
          <w:b w:val="0"/>
          <w:sz w:val="22"/>
          <w:szCs w:val="22"/>
        </w:rPr>
        <w:t xml:space="preserve"> contract</w:t>
      </w:r>
    </w:p>
    <w:p w14:paraId="6B9C4813" w14:textId="3D506343" w:rsidR="00F06A85" w:rsidRPr="00F06A85" w:rsidRDefault="00F06A85" w:rsidP="005A481F">
      <w:pPr>
        <w:pStyle w:val="Plattetekstinspringen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</w:rPr>
      </w:pPr>
      <w:proofErr w:type="spellStart"/>
      <w:r>
        <w:rPr>
          <w:rFonts w:ascii="Arial" w:hAnsi="Arial"/>
          <w:b w:val="0"/>
          <w:sz w:val="22"/>
          <w:szCs w:val="22"/>
        </w:rPr>
        <w:t>Full</w:t>
      </w:r>
      <w:r w:rsidR="009566A6">
        <w:rPr>
          <w:rFonts w:ascii="Arial" w:hAnsi="Arial"/>
          <w:b w:val="0"/>
          <w:sz w:val="22"/>
          <w:szCs w:val="22"/>
        </w:rPr>
        <w:t>-</w:t>
      </w:r>
      <w:r>
        <w:rPr>
          <w:rFonts w:ascii="Arial" w:hAnsi="Arial"/>
          <w:b w:val="0"/>
          <w:sz w:val="22"/>
          <w:szCs w:val="22"/>
        </w:rPr>
        <w:t>time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(38 h/week)</w:t>
      </w:r>
    </w:p>
    <w:p w14:paraId="3DE78E96" w14:textId="40759F2E" w:rsidR="00846632" w:rsidRPr="00F06A85" w:rsidRDefault="00F06A85" w:rsidP="00F06A85">
      <w:pPr>
        <w:pStyle w:val="Plattetekstinspringen"/>
        <w:numPr>
          <w:ilvl w:val="0"/>
          <w:numId w:val="2"/>
        </w:numPr>
        <w:rPr>
          <w:rFonts w:ascii="Arial" w:hAnsi="Arial" w:cs="Arial"/>
          <w:b w:val="0"/>
          <w:sz w:val="22"/>
          <w:szCs w:val="22"/>
          <w:lang w:val="en-US"/>
        </w:rPr>
      </w:pPr>
      <w:r>
        <w:rPr>
          <w:rFonts w:ascii="Arial" w:hAnsi="Arial"/>
          <w:b w:val="0"/>
          <w:sz w:val="22"/>
          <w:szCs w:val="22"/>
          <w:lang w:val="en-US"/>
        </w:rPr>
        <w:t>Pay</w:t>
      </w:r>
      <w:r w:rsidRPr="00F06A85">
        <w:rPr>
          <w:rFonts w:ascii="Arial" w:hAnsi="Arial"/>
          <w:b w:val="0"/>
          <w:sz w:val="22"/>
          <w:szCs w:val="22"/>
          <w:lang w:val="en-US"/>
        </w:rPr>
        <w:t xml:space="preserve"> scale Master’s degree, </w:t>
      </w:r>
      <w:r>
        <w:rPr>
          <w:rFonts w:ascii="Arial" w:hAnsi="Arial"/>
          <w:b w:val="0"/>
          <w:sz w:val="22"/>
          <w:szCs w:val="22"/>
          <w:lang w:val="en-US"/>
        </w:rPr>
        <w:t xml:space="preserve">based on the federal wage scale </w:t>
      </w:r>
      <w:bookmarkStart w:id="2" w:name="_Hlk14245376"/>
      <w:r w:rsidR="00EA33C9" w:rsidRPr="00F06A85">
        <w:rPr>
          <w:rFonts w:ascii="Arial" w:hAnsi="Arial"/>
          <w:b w:val="0"/>
          <w:sz w:val="22"/>
          <w:szCs w:val="22"/>
          <w:lang w:val="en-US"/>
        </w:rPr>
        <w:t>NA22</w:t>
      </w:r>
      <w:r w:rsidR="00A20C02" w:rsidRPr="003D6757">
        <w:rPr>
          <w:rStyle w:val="Voetnootmarkering"/>
          <w:rFonts w:ascii="Arial" w:hAnsi="Arial" w:cs="Arial"/>
          <w:b w:val="0"/>
          <w:sz w:val="22"/>
          <w:szCs w:val="22"/>
          <w:lang w:val="fr-FR"/>
        </w:rPr>
        <w:footnoteReference w:id="3"/>
      </w:r>
      <w:bookmarkEnd w:id="2"/>
      <w:r w:rsidR="00A231FB" w:rsidRPr="00F06A85">
        <w:rPr>
          <w:rFonts w:ascii="Arial" w:hAnsi="Arial"/>
          <w:b w:val="0"/>
          <w:sz w:val="22"/>
          <w:szCs w:val="22"/>
          <w:lang w:val="en-US"/>
        </w:rPr>
        <w:t>.</w:t>
      </w:r>
    </w:p>
    <w:p w14:paraId="042AA557" w14:textId="77777777" w:rsidR="00846632" w:rsidRPr="00F06A85" w:rsidRDefault="00846632" w:rsidP="00F65B40">
      <w:pPr>
        <w:pStyle w:val="Plattetekstinspringen"/>
        <w:rPr>
          <w:rFonts w:ascii="Arial" w:hAnsi="Arial" w:cs="Arial"/>
          <w:sz w:val="22"/>
          <w:szCs w:val="22"/>
          <w:u w:val="single"/>
          <w:lang w:val="en-US"/>
        </w:rPr>
      </w:pPr>
    </w:p>
    <w:p w14:paraId="4D602100" w14:textId="77777777" w:rsidR="00A5610C" w:rsidRPr="00F06A85" w:rsidRDefault="00A5610C" w:rsidP="00F65B40">
      <w:pPr>
        <w:pStyle w:val="Plattetekstinspringen"/>
        <w:rPr>
          <w:rFonts w:ascii="Arial" w:hAnsi="Arial" w:cs="Arial"/>
          <w:sz w:val="22"/>
          <w:szCs w:val="22"/>
          <w:u w:val="single"/>
          <w:lang w:val="en-US"/>
        </w:rPr>
      </w:pPr>
    </w:p>
    <w:p w14:paraId="18C0B127" w14:textId="6EC8F013" w:rsidR="00F0297E" w:rsidRDefault="00F06A85" w:rsidP="00F0297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proofErr w:type="spellStart"/>
      <w:r>
        <w:rPr>
          <w:rFonts w:ascii="Arial" w:hAnsi="Arial"/>
          <w:b/>
          <w:bCs/>
          <w:sz w:val="22"/>
          <w:szCs w:val="22"/>
          <w:u w:val="single"/>
        </w:rPr>
        <w:t>Advantages</w:t>
      </w:r>
      <w:proofErr w:type="spellEnd"/>
    </w:p>
    <w:p w14:paraId="6F488D42" w14:textId="77777777" w:rsidR="00A5610C" w:rsidRPr="00A5610C" w:rsidRDefault="00A5610C" w:rsidP="00F0297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fr-FR" w:eastAsia="fr-BE"/>
        </w:rPr>
      </w:pPr>
    </w:p>
    <w:p w14:paraId="4AF6FA91" w14:textId="665BE05C" w:rsidR="00F06A85" w:rsidRPr="00C776F6" w:rsidRDefault="00F06A85" w:rsidP="00CB25A8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lang w:val="en-GB"/>
        </w:rPr>
      </w:pPr>
      <w:r w:rsidRPr="00C776F6">
        <w:rPr>
          <w:rFonts w:ascii="Arial" w:hAnsi="Arial"/>
          <w:lang w:val="en-GB"/>
        </w:rPr>
        <w:t xml:space="preserve">Employment in an ecological and dynamic working environment in the </w:t>
      </w:r>
      <w:proofErr w:type="spellStart"/>
      <w:r w:rsidRPr="00C776F6">
        <w:rPr>
          <w:rFonts w:ascii="Arial" w:hAnsi="Arial"/>
          <w:lang w:val="en-GB"/>
        </w:rPr>
        <w:t>Sonian</w:t>
      </w:r>
      <w:proofErr w:type="spellEnd"/>
      <w:r w:rsidRPr="00C776F6">
        <w:rPr>
          <w:rFonts w:ascii="Arial" w:hAnsi="Arial"/>
          <w:lang w:val="en-GB"/>
        </w:rPr>
        <w:t xml:space="preserve"> Forest</w:t>
      </w:r>
    </w:p>
    <w:p w14:paraId="74422F2D" w14:textId="42F9E43D" w:rsidR="00F0297E" w:rsidRPr="009566A6" w:rsidRDefault="00F0297E" w:rsidP="00CB25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F06A85">
        <w:rPr>
          <w:rFonts w:ascii="Arial" w:hAnsi="Arial"/>
          <w:sz w:val="22"/>
          <w:szCs w:val="22"/>
          <w:lang w:val="en-US"/>
        </w:rPr>
        <w:t xml:space="preserve">35 </w:t>
      </w:r>
      <w:r w:rsidR="00F06A85" w:rsidRPr="00F06A85">
        <w:rPr>
          <w:rFonts w:ascii="Arial" w:hAnsi="Arial"/>
          <w:sz w:val="22"/>
          <w:szCs w:val="22"/>
          <w:lang w:val="en-US"/>
        </w:rPr>
        <w:t>days of leave per year (on a full</w:t>
      </w:r>
      <w:r w:rsidR="009566A6">
        <w:rPr>
          <w:rFonts w:ascii="Arial" w:hAnsi="Arial"/>
          <w:sz w:val="22"/>
          <w:szCs w:val="22"/>
          <w:lang w:val="en-US"/>
        </w:rPr>
        <w:t>-</w:t>
      </w:r>
      <w:r w:rsidR="00F06A85" w:rsidRPr="00F06A85">
        <w:rPr>
          <w:rFonts w:ascii="Arial" w:hAnsi="Arial"/>
          <w:sz w:val="22"/>
          <w:szCs w:val="22"/>
          <w:lang w:val="en-US"/>
        </w:rPr>
        <w:t>ti</w:t>
      </w:r>
      <w:r w:rsidR="00F06A85">
        <w:rPr>
          <w:rFonts w:ascii="Arial" w:hAnsi="Arial"/>
          <w:sz w:val="22"/>
          <w:szCs w:val="22"/>
          <w:lang w:val="en-US"/>
        </w:rPr>
        <w:t xml:space="preserve">me basis) </w:t>
      </w:r>
    </w:p>
    <w:p w14:paraId="07B5BFCC" w14:textId="27621621" w:rsidR="009566A6" w:rsidRPr="009566A6" w:rsidRDefault="009566A6" w:rsidP="00CB25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lastRenderedPageBreak/>
        <w:t>Compensatory time off for weekend work (1 for 1)</w:t>
      </w:r>
    </w:p>
    <w:p w14:paraId="2A18D227" w14:textId="49E2BBD2" w:rsidR="00F0297E" w:rsidRPr="009566A6" w:rsidRDefault="009566A6" w:rsidP="009566A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Luncheon vouchers</w:t>
      </w:r>
      <w:r w:rsidR="00F52FB0" w:rsidRPr="009566A6">
        <w:rPr>
          <w:rFonts w:ascii="Arial" w:hAnsi="Arial"/>
          <w:sz w:val="22"/>
          <w:szCs w:val="22"/>
        </w:rPr>
        <w:t xml:space="preserve"> (€ 8)</w:t>
      </w:r>
      <w:r w:rsidR="00A231FB" w:rsidRPr="009566A6">
        <w:rPr>
          <w:rFonts w:ascii="Arial" w:hAnsi="Arial"/>
          <w:sz w:val="22"/>
          <w:szCs w:val="22"/>
        </w:rPr>
        <w:t>.</w:t>
      </w:r>
    </w:p>
    <w:p w14:paraId="574E638C" w14:textId="6B8FCCB1" w:rsidR="008E1EE9" w:rsidRPr="009566A6" w:rsidRDefault="009566A6" w:rsidP="00CB25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Subscription public transport</w:t>
      </w:r>
    </w:p>
    <w:p w14:paraId="06AC982B" w14:textId="096FE07F" w:rsidR="009566A6" w:rsidRPr="009566A6" w:rsidRDefault="009566A6" w:rsidP="00CB25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566A6">
        <w:rPr>
          <w:rFonts w:ascii="Arial" w:hAnsi="Arial"/>
          <w:sz w:val="22"/>
          <w:szCs w:val="22"/>
          <w:lang w:val="en-US"/>
        </w:rPr>
        <w:t xml:space="preserve">A </w:t>
      </w:r>
      <w:r w:rsidRPr="002629CA">
        <w:rPr>
          <w:rFonts w:ascii="Arial" w:hAnsi="Arial"/>
          <w:sz w:val="22"/>
          <w:szCs w:val="22"/>
          <w:lang w:val="en-US"/>
        </w:rPr>
        <w:t>service bicycle</w:t>
      </w:r>
      <w:r w:rsidRPr="009566A6">
        <w:rPr>
          <w:rFonts w:ascii="Arial" w:hAnsi="Arial"/>
          <w:sz w:val="22"/>
          <w:szCs w:val="22"/>
          <w:lang w:val="en-US"/>
        </w:rPr>
        <w:t xml:space="preserve"> will b</w:t>
      </w:r>
      <w:r>
        <w:rPr>
          <w:rFonts w:ascii="Arial" w:hAnsi="Arial"/>
          <w:sz w:val="22"/>
          <w:szCs w:val="22"/>
          <w:lang w:val="en-US"/>
        </w:rPr>
        <w:t>e available.</w:t>
      </w:r>
    </w:p>
    <w:p w14:paraId="1B35FF0E" w14:textId="52FDCD9D" w:rsidR="009566A6" w:rsidRDefault="009566A6" w:rsidP="00CB25A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Flexible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working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hours</w:t>
      </w:r>
      <w:proofErr w:type="spellEnd"/>
      <w:r>
        <w:rPr>
          <w:rFonts w:ascii="Arial" w:hAnsi="Arial"/>
          <w:sz w:val="22"/>
          <w:szCs w:val="22"/>
        </w:rPr>
        <w:t xml:space="preserve"> </w:t>
      </w:r>
    </w:p>
    <w:p w14:paraId="7315B74B" w14:textId="77777777" w:rsidR="00846632" w:rsidRPr="004E3153" w:rsidRDefault="00846632" w:rsidP="00F65B40">
      <w:pPr>
        <w:pStyle w:val="Plattetekstinspringen"/>
        <w:rPr>
          <w:rFonts w:ascii="Arial" w:hAnsi="Arial" w:cs="Arial"/>
          <w:sz w:val="22"/>
          <w:szCs w:val="22"/>
          <w:u w:val="single"/>
        </w:rPr>
      </w:pPr>
    </w:p>
    <w:p w14:paraId="599320EB" w14:textId="77777777" w:rsidR="00846632" w:rsidRPr="00A231FB" w:rsidRDefault="00846632" w:rsidP="00846632">
      <w:pPr>
        <w:pStyle w:val="Plattetekstinspringen"/>
        <w:rPr>
          <w:rFonts w:ascii="Arial" w:hAnsi="Arial" w:cs="Arial"/>
          <w:b w:val="0"/>
          <w:sz w:val="22"/>
          <w:szCs w:val="22"/>
          <w:lang w:val="nl-NL"/>
        </w:rPr>
      </w:pPr>
    </w:p>
    <w:p w14:paraId="7C62B853" w14:textId="2F124EF6" w:rsidR="00846632" w:rsidRPr="003B4613" w:rsidRDefault="00846632" w:rsidP="00846632">
      <w:pPr>
        <w:pStyle w:val="Plattetekstinspringen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Contact</w:t>
      </w:r>
    </w:p>
    <w:p w14:paraId="72464A00" w14:textId="77777777" w:rsidR="00846632" w:rsidRDefault="00846632" w:rsidP="00846632">
      <w:pPr>
        <w:pStyle w:val="Plattetekstinspringen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03E54E3D" w14:textId="5E9F4BB8" w:rsidR="009566A6" w:rsidRPr="009566A6" w:rsidRDefault="009566A6" w:rsidP="00955E02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US"/>
        </w:rPr>
      </w:pPr>
      <w:r w:rsidRPr="009566A6">
        <w:rPr>
          <w:rFonts w:ascii="Arial" w:hAnsi="Arial"/>
          <w:b w:val="0"/>
          <w:sz w:val="22"/>
          <w:szCs w:val="22"/>
          <w:lang w:val="en-US"/>
        </w:rPr>
        <w:t>For more information about t</w:t>
      </w:r>
      <w:r>
        <w:rPr>
          <w:rFonts w:ascii="Arial" w:hAnsi="Arial"/>
          <w:b w:val="0"/>
          <w:sz w:val="22"/>
          <w:szCs w:val="22"/>
          <w:lang w:val="en-US"/>
        </w:rPr>
        <w:t xml:space="preserve">he job and the procedure, you can contact Frederik Vaes </w:t>
      </w:r>
    </w:p>
    <w:p w14:paraId="72B1B3E3" w14:textId="2028C084" w:rsidR="00955E02" w:rsidRPr="009566A6" w:rsidRDefault="00955E02" w:rsidP="00955E02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US"/>
        </w:rPr>
      </w:pPr>
      <w:bookmarkStart w:id="3" w:name="_Hlk14245671"/>
      <w:r w:rsidRPr="009566A6">
        <w:rPr>
          <w:rFonts w:ascii="Arial" w:hAnsi="Arial"/>
          <w:b w:val="0"/>
          <w:sz w:val="22"/>
          <w:szCs w:val="22"/>
          <w:lang w:val="en-US"/>
        </w:rPr>
        <w:t>0</w:t>
      </w:r>
      <w:r w:rsidR="00AA02A9" w:rsidRPr="009566A6">
        <w:rPr>
          <w:rFonts w:ascii="Arial" w:hAnsi="Arial"/>
          <w:b w:val="0"/>
          <w:sz w:val="22"/>
          <w:szCs w:val="22"/>
          <w:lang w:val="en-US"/>
        </w:rPr>
        <w:t>490</w:t>
      </w:r>
      <w:r w:rsidRPr="009566A6">
        <w:rPr>
          <w:rFonts w:ascii="Arial" w:hAnsi="Arial"/>
          <w:b w:val="0"/>
          <w:sz w:val="22"/>
          <w:szCs w:val="22"/>
          <w:lang w:val="en-US"/>
        </w:rPr>
        <w:t> </w:t>
      </w:r>
      <w:r w:rsidR="00AA02A9" w:rsidRPr="009566A6">
        <w:rPr>
          <w:rFonts w:ascii="Arial" w:hAnsi="Arial"/>
          <w:b w:val="0"/>
          <w:sz w:val="22"/>
          <w:szCs w:val="22"/>
          <w:lang w:val="en-US"/>
        </w:rPr>
        <w:t>66 68 70</w:t>
      </w:r>
      <w:r w:rsidRPr="009566A6">
        <w:rPr>
          <w:rFonts w:ascii="Arial" w:hAnsi="Arial"/>
          <w:b w:val="0"/>
          <w:sz w:val="22"/>
          <w:szCs w:val="22"/>
          <w:lang w:val="en-US"/>
        </w:rPr>
        <w:t xml:space="preserve"> – </w:t>
      </w:r>
      <w:bookmarkStart w:id="4" w:name="_Hlk14245684"/>
      <w:r w:rsidR="00AA02A9">
        <w:rPr>
          <w:rFonts w:ascii="Arial" w:hAnsi="Arial"/>
          <w:b w:val="0"/>
          <w:sz w:val="22"/>
          <w:szCs w:val="22"/>
        </w:rPr>
        <w:fldChar w:fldCharType="begin"/>
      </w:r>
      <w:r w:rsidR="00AA02A9" w:rsidRPr="009566A6">
        <w:rPr>
          <w:rFonts w:ascii="Arial" w:hAnsi="Arial"/>
          <w:b w:val="0"/>
          <w:sz w:val="22"/>
          <w:szCs w:val="22"/>
          <w:lang w:val="en-US"/>
        </w:rPr>
        <w:instrText xml:space="preserve"> HYPERLINK "mailto:fvaes@leefmilieu.brussels" </w:instrText>
      </w:r>
      <w:r w:rsidR="00AA02A9">
        <w:rPr>
          <w:rFonts w:ascii="Arial" w:hAnsi="Arial"/>
          <w:b w:val="0"/>
          <w:sz w:val="22"/>
          <w:szCs w:val="22"/>
        </w:rPr>
        <w:fldChar w:fldCharType="separate"/>
      </w:r>
      <w:r w:rsidR="00AA02A9" w:rsidRPr="009566A6">
        <w:rPr>
          <w:rStyle w:val="Hyperlink"/>
          <w:rFonts w:ascii="Arial" w:hAnsi="Arial"/>
          <w:b w:val="0"/>
          <w:sz w:val="22"/>
          <w:szCs w:val="22"/>
          <w:lang w:val="en-US"/>
        </w:rPr>
        <w:t>fvaes@leefmilieu.brussels</w:t>
      </w:r>
      <w:bookmarkEnd w:id="4"/>
      <w:r w:rsidR="00AA02A9">
        <w:rPr>
          <w:rFonts w:ascii="Arial" w:hAnsi="Arial"/>
          <w:b w:val="0"/>
          <w:sz w:val="22"/>
          <w:szCs w:val="22"/>
        </w:rPr>
        <w:fldChar w:fldCharType="end"/>
      </w:r>
      <w:bookmarkEnd w:id="3"/>
      <w:r w:rsidR="00AA02A9" w:rsidRPr="009566A6">
        <w:rPr>
          <w:rFonts w:ascii="Arial" w:hAnsi="Arial"/>
          <w:b w:val="0"/>
          <w:sz w:val="22"/>
          <w:szCs w:val="22"/>
          <w:lang w:val="en-US"/>
        </w:rPr>
        <w:t xml:space="preserve"> </w:t>
      </w:r>
      <w:r w:rsidRPr="009566A6">
        <w:rPr>
          <w:rFonts w:ascii="Arial" w:hAnsi="Arial"/>
          <w:b w:val="0"/>
          <w:sz w:val="22"/>
          <w:szCs w:val="22"/>
          <w:lang w:val="en-US"/>
        </w:rPr>
        <w:t xml:space="preserve"> </w:t>
      </w:r>
    </w:p>
    <w:p w14:paraId="0181D7E8" w14:textId="6D44880A" w:rsidR="00D91434" w:rsidRPr="009566A6" w:rsidRDefault="00D91434" w:rsidP="00955E02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US"/>
        </w:rPr>
      </w:pPr>
    </w:p>
    <w:p w14:paraId="7923E0A4" w14:textId="29BDA747" w:rsidR="00D91434" w:rsidRPr="009566A6" w:rsidRDefault="00D91434" w:rsidP="00955E02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US"/>
        </w:rPr>
      </w:pPr>
      <w:r w:rsidRPr="009566A6">
        <w:rPr>
          <w:rFonts w:ascii="Arial" w:hAnsi="Arial"/>
          <w:b w:val="0"/>
          <w:sz w:val="22"/>
          <w:szCs w:val="22"/>
          <w:lang w:val="en-US"/>
        </w:rPr>
        <w:t>O</w:t>
      </w:r>
      <w:r w:rsidR="009566A6" w:rsidRPr="009566A6">
        <w:rPr>
          <w:rFonts w:ascii="Arial" w:hAnsi="Arial"/>
          <w:b w:val="0"/>
          <w:sz w:val="22"/>
          <w:szCs w:val="22"/>
          <w:lang w:val="en-US"/>
        </w:rPr>
        <w:t>r</w:t>
      </w:r>
      <w:r w:rsidRPr="009566A6">
        <w:rPr>
          <w:rFonts w:ascii="Arial" w:hAnsi="Arial"/>
          <w:b w:val="0"/>
          <w:sz w:val="22"/>
          <w:szCs w:val="22"/>
          <w:lang w:val="en-US"/>
        </w:rPr>
        <w:t xml:space="preserve"> Dries Desloover – 0471/88.05.12 of </w:t>
      </w:r>
      <w:hyperlink r:id="rId12" w:history="1">
        <w:r w:rsidRPr="009566A6">
          <w:rPr>
            <w:rStyle w:val="Hyperlink"/>
            <w:rFonts w:ascii="Arial" w:hAnsi="Arial"/>
            <w:b w:val="0"/>
            <w:sz w:val="22"/>
            <w:szCs w:val="22"/>
            <w:lang w:val="en-US"/>
          </w:rPr>
          <w:t>dries.desloover@vlaanderen.be</w:t>
        </w:r>
      </w:hyperlink>
      <w:r w:rsidRPr="009566A6">
        <w:rPr>
          <w:rFonts w:ascii="Arial" w:hAnsi="Arial"/>
          <w:b w:val="0"/>
          <w:sz w:val="22"/>
          <w:szCs w:val="22"/>
          <w:lang w:val="en-US"/>
        </w:rPr>
        <w:t xml:space="preserve"> </w:t>
      </w:r>
    </w:p>
    <w:p w14:paraId="4CEF954A" w14:textId="1E3F1159" w:rsidR="00432EFE" w:rsidRPr="009566A6" w:rsidRDefault="00432EFE" w:rsidP="00955E02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US"/>
        </w:rPr>
      </w:pPr>
    </w:p>
    <w:p w14:paraId="640FDCBD" w14:textId="0B635376" w:rsidR="006F7C9A" w:rsidRPr="006F7C9A" w:rsidRDefault="006F7C9A" w:rsidP="006F7C9A">
      <w:pPr>
        <w:pStyle w:val="Plattetekstinspringen"/>
        <w:ind w:left="0" w:firstLine="0"/>
        <w:rPr>
          <w:rFonts w:ascii="Arial" w:hAnsi="Arial"/>
          <w:b w:val="0"/>
          <w:sz w:val="22"/>
          <w:szCs w:val="22"/>
          <w:lang w:val="en-GB"/>
        </w:rPr>
      </w:pPr>
      <w:r w:rsidRPr="006F7C9A">
        <w:rPr>
          <w:rFonts w:ascii="Arial" w:hAnsi="Arial"/>
          <w:b w:val="0"/>
          <w:sz w:val="22"/>
          <w:szCs w:val="22"/>
          <w:lang w:val="en-GB"/>
        </w:rPr>
        <w:t>O</w:t>
      </w:r>
      <w:r w:rsidR="009566A6">
        <w:rPr>
          <w:rFonts w:ascii="Arial" w:hAnsi="Arial"/>
          <w:b w:val="0"/>
          <w:sz w:val="22"/>
          <w:szCs w:val="22"/>
          <w:lang w:val="en-GB"/>
        </w:rPr>
        <w:t>r</w:t>
      </w:r>
      <w:r w:rsidRPr="006F7C9A">
        <w:rPr>
          <w:rFonts w:ascii="Arial" w:hAnsi="Arial"/>
          <w:b w:val="0"/>
          <w:sz w:val="22"/>
          <w:szCs w:val="22"/>
          <w:lang w:val="en-GB"/>
        </w:rPr>
        <w:t xml:space="preserve"> Gislaine </w:t>
      </w:r>
      <w:proofErr w:type="spellStart"/>
      <w:r w:rsidRPr="006F7C9A">
        <w:rPr>
          <w:rFonts w:ascii="Arial" w:hAnsi="Arial"/>
          <w:b w:val="0"/>
          <w:sz w:val="22"/>
          <w:szCs w:val="22"/>
          <w:lang w:val="en-GB"/>
        </w:rPr>
        <w:t>Devillers</w:t>
      </w:r>
      <w:proofErr w:type="spellEnd"/>
      <w:r w:rsidRPr="006F7C9A">
        <w:rPr>
          <w:rFonts w:ascii="Arial" w:hAnsi="Arial"/>
          <w:b w:val="0"/>
          <w:sz w:val="22"/>
          <w:szCs w:val="22"/>
          <w:lang w:val="en-GB"/>
        </w:rPr>
        <w:t xml:space="preserve"> – 081/20 58 08</w:t>
      </w:r>
      <w:r w:rsidRPr="006F7C9A">
        <w:rPr>
          <w:rFonts w:ascii="Tahoma" w:hAnsi="Tahoma" w:cs="Tahoma"/>
          <w:color w:val="1F497D"/>
          <w:sz w:val="14"/>
          <w:szCs w:val="14"/>
          <w:lang w:val="en-GB" w:eastAsia="fr-BE"/>
        </w:rPr>
        <w:t xml:space="preserve"> </w:t>
      </w:r>
      <w:r w:rsidRPr="006F7C9A">
        <w:rPr>
          <w:rFonts w:ascii="Arial" w:hAnsi="Arial"/>
          <w:b w:val="0"/>
          <w:sz w:val="22"/>
          <w:szCs w:val="22"/>
          <w:lang w:val="en-GB"/>
        </w:rPr>
        <w:t xml:space="preserve">of </w:t>
      </w:r>
      <w:hyperlink r:id="rId13" w:history="1">
        <w:r w:rsidRPr="00D05BCB">
          <w:rPr>
            <w:rStyle w:val="Hyperlink"/>
            <w:rFonts w:ascii="Arial" w:hAnsi="Arial"/>
            <w:b w:val="0"/>
            <w:sz w:val="22"/>
            <w:szCs w:val="22"/>
            <w:lang w:val="en-GB"/>
          </w:rPr>
          <w:t>gislaine.devillers@awap.be</w:t>
        </w:r>
      </w:hyperlink>
      <w:r>
        <w:rPr>
          <w:rFonts w:ascii="Arial" w:hAnsi="Arial"/>
          <w:b w:val="0"/>
          <w:sz w:val="22"/>
          <w:szCs w:val="22"/>
          <w:lang w:val="en-GB"/>
        </w:rPr>
        <w:t xml:space="preserve"> </w:t>
      </w:r>
    </w:p>
    <w:p w14:paraId="74C84C86" w14:textId="77777777" w:rsidR="003F5CBF" w:rsidRPr="006F7C9A" w:rsidRDefault="003F5CBF" w:rsidP="00955E02">
      <w:pPr>
        <w:pStyle w:val="Plattetekst2"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3E0CF87F" w14:textId="52A2106F" w:rsidR="00955E02" w:rsidRPr="009566A6" w:rsidRDefault="00955E02" w:rsidP="00955E02">
      <w:pPr>
        <w:pStyle w:val="Plattetekst2"/>
        <w:spacing w:after="0" w:line="240" w:lineRule="auto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9566A6">
        <w:rPr>
          <w:rFonts w:ascii="Arial" w:hAnsi="Arial"/>
          <w:b/>
          <w:sz w:val="22"/>
          <w:szCs w:val="22"/>
          <w:u w:val="single"/>
          <w:lang w:val="en-US"/>
        </w:rPr>
        <w:t>Interes</w:t>
      </w:r>
      <w:r w:rsidR="009566A6" w:rsidRPr="009566A6">
        <w:rPr>
          <w:rFonts w:ascii="Arial" w:hAnsi="Arial"/>
          <w:b/>
          <w:sz w:val="22"/>
          <w:szCs w:val="22"/>
          <w:u w:val="single"/>
          <w:lang w:val="en-US"/>
        </w:rPr>
        <w:t>ted</w:t>
      </w:r>
      <w:r w:rsidRPr="009566A6">
        <w:rPr>
          <w:rFonts w:ascii="Arial" w:hAnsi="Arial"/>
          <w:b/>
          <w:sz w:val="22"/>
          <w:szCs w:val="22"/>
          <w:u w:val="single"/>
          <w:lang w:val="en-US"/>
        </w:rPr>
        <w:t xml:space="preserve">? </w:t>
      </w:r>
    </w:p>
    <w:p w14:paraId="06DD59BD" w14:textId="77777777" w:rsidR="003F5CBF" w:rsidRPr="009566A6" w:rsidRDefault="003F5CBF" w:rsidP="005F5AE7">
      <w:pPr>
        <w:pStyle w:val="Plattetekst2"/>
        <w:spacing w:after="0" w:line="24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8468DD4" w14:textId="31584CF7" w:rsidR="003F5CBF" w:rsidRPr="002629CA" w:rsidRDefault="002629CA" w:rsidP="003F5CBF">
      <w:pPr>
        <w:pStyle w:val="Plattetekst2"/>
        <w:spacing w:after="0" w:line="240" w:lineRule="auto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Please s</w:t>
      </w:r>
      <w:r w:rsidR="009566A6" w:rsidRPr="009566A6">
        <w:rPr>
          <w:rFonts w:ascii="Arial" w:hAnsi="Arial"/>
          <w:sz w:val="22"/>
          <w:szCs w:val="22"/>
          <w:lang w:val="en-US"/>
        </w:rPr>
        <w:t>end your cv a</w:t>
      </w:r>
      <w:r w:rsidR="009566A6">
        <w:rPr>
          <w:rFonts w:ascii="Arial" w:hAnsi="Arial"/>
          <w:sz w:val="22"/>
          <w:szCs w:val="22"/>
          <w:lang w:val="en-US"/>
        </w:rPr>
        <w:t xml:space="preserve">nd motivation by </w:t>
      </w:r>
      <w:r w:rsidR="007D6C6C">
        <w:rPr>
          <w:rFonts w:ascii="Arial" w:hAnsi="Arial"/>
          <w:sz w:val="22"/>
          <w:szCs w:val="22"/>
          <w:lang w:val="en-US"/>
        </w:rPr>
        <w:t>May 17</w:t>
      </w:r>
      <w:r w:rsidR="007D6C6C" w:rsidRPr="007D6C6C">
        <w:rPr>
          <w:rFonts w:ascii="Arial" w:hAnsi="Arial"/>
          <w:sz w:val="22"/>
          <w:szCs w:val="22"/>
          <w:vertAlign w:val="superscript"/>
          <w:lang w:val="en-US"/>
        </w:rPr>
        <w:t>th</w:t>
      </w:r>
      <w:r w:rsidR="007D6C6C">
        <w:rPr>
          <w:rFonts w:ascii="Arial" w:hAnsi="Arial"/>
          <w:sz w:val="22"/>
          <w:szCs w:val="22"/>
          <w:lang w:val="en-US"/>
        </w:rPr>
        <w:t xml:space="preserve"> </w:t>
      </w:r>
      <w:r w:rsidR="009566A6">
        <w:rPr>
          <w:rFonts w:ascii="Arial" w:hAnsi="Arial"/>
          <w:sz w:val="22"/>
          <w:szCs w:val="22"/>
          <w:lang w:val="en-US"/>
        </w:rPr>
        <w:t xml:space="preserve">2020, at the very latest, to the following mail address: </w:t>
      </w:r>
      <w:r>
        <w:rPr>
          <w:rFonts w:ascii="Arial" w:hAnsi="Arial"/>
          <w:sz w:val="22"/>
          <w:szCs w:val="22"/>
          <w:lang w:val="en-US"/>
        </w:rPr>
        <w:t xml:space="preserve"> </w:t>
      </w:r>
      <w:hyperlink r:id="rId14" w:history="1">
        <w:r w:rsidR="00D848CE" w:rsidRPr="00D848CE">
          <w:rPr>
            <w:rStyle w:val="Hyperlink"/>
            <w:rFonts w:ascii="Arial" w:hAnsi="Arial"/>
            <w:sz w:val="22"/>
            <w:szCs w:val="22"/>
            <w:lang w:val="en-GB"/>
          </w:rPr>
          <w:t>SollicitatiesANB@vlaanderen.be</w:t>
        </w:r>
      </w:hyperlink>
    </w:p>
    <w:p w14:paraId="069902A8" w14:textId="77777777" w:rsidR="00DF2A0F" w:rsidRPr="002629CA" w:rsidRDefault="00DF2A0F" w:rsidP="003F5CBF">
      <w:pPr>
        <w:pStyle w:val="Plattetekst2"/>
        <w:spacing w:after="0" w:line="24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sectPr w:rsidR="00DF2A0F" w:rsidRPr="002629CA" w:rsidSect="00F84243">
      <w:pgSz w:w="11906" w:h="16838"/>
      <w:pgMar w:top="899" w:right="1701" w:bottom="719" w:left="1701" w:header="709" w:footer="709" w:gutter="0"/>
      <w:pgBorders w:offsetFrom="page">
        <w:top w:val="single" w:sz="12" w:space="24" w:color="99CC00"/>
        <w:left w:val="single" w:sz="12" w:space="24" w:color="99CC00"/>
        <w:bottom w:val="single" w:sz="12" w:space="24" w:color="99CC00"/>
        <w:right w:val="single" w:sz="12" w:space="24" w:color="99C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89ACF" w14:textId="77777777" w:rsidR="00894612" w:rsidRDefault="00894612" w:rsidP="00155E80">
      <w:r>
        <w:separator/>
      </w:r>
    </w:p>
  </w:endnote>
  <w:endnote w:type="continuationSeparator" w:id="0">
    <w:p w14:paraId="2F692BAF" w14:textId="77777777" w:rsidR="00894612" w:rsidRDefault="00894612" w:rsidP="0015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20F08" w14:textId="77777777" w:rsidR="00894612" w:rsidRDefault="00894612" w:rsidP="00155E80">
      <w:r>
        <w:separator/>
      </w:r>
    </w:p>
  </w:footnote>
  <w:footnote w:type="continuationSeparator" w:id="0">
    <w:p w14:paraId="353F2310" w14:textId="77777777" w:rsidR="00894612" w:rsidRDefault="00894612" w:rsidP="00155E80">
      <w:r>
        <w:continuationSeparator/>
      </w:r>
    </w:p>
  </w:footnote>
  <w:footnote w:id="1">
    <w:p w14:paraId="6E762149" w14:textId="6D0BA37D" w:rsidR="00997C33" w:rsidRPr="00CB5FC8" w:rsidRDefault="00997C33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CB5FC8">
        <w:rPr>
          <w:lang w:val="en-US"/>
        </w:rPr>
        <w:t xml:space="preserve"> </w:t>
      </w:r>
      <w:r w:rsidR="00CB5FC8" w:rsidRPr="00CB5FC8">
        <w:rPr>
          <w:lang w:val="en-US"/>
        </w:rPr>
        <w:t>Insofar as the professional experience obtained is equivalent to</w:t>
      </w:r>
      <w:r w:rsidR="00CB5FC8">
        <w:rPr>
          <w:lang w:val="en-US"/>
        </w:rPr>
        <w:t xml:space="preserve"> t</w:t>
      </w:r>
      <w:r w:rsidR="00CB5FC8" w:rsidRPr="00CB5FC8">
        <w:rPr>
          <w:lang w:val="en-US"/>
        </w:rPr>
        <w:t>he experience of a Master</w:t>
      </w:r>
      <w:r w:rsidR="00FE1123">
        <w:rPr>
          <w:lang w:val="en-US"/>
        </w:rPr>
        <w:t>’s degree</w:t>
      </w:r>
      <w:r w:rsidR="00CB5FC8" w:rsidRPr="00CB5FC8">
        <w:rPr>
          <w:lang w:val="en-US"/>
        </w:rPr>
        <w:t xml:space="preserve">. </w:t>
      </w:r>
    </w:p>
  </w:footnote>
  <w:footnote w:id="2">
    <w:p w14:paraId="5A9DC930" w14:textId="19C41B7D" w:rsidR="00997C33" w:rsidRPr="00A5610C" w:rsidRDefault="00997C33">
      <w:pPr>
        <w:pStyle w:val="Voetnoottekst"/>
      </w:pPr>
      <w:r>
        <w:rPr>
          <w:rStyle w:val="Voetnootmarkering"/>
        </w:rPr>
        <w:footnoteRef/>
      </w:r>
      <w:r>
        <w:rPr>
          <w:rFonts w:ascii="Arial" w:hAnsi="Arial"/>
        </w:rPr>
        <w:t>Gemeenschappelijk Europees Referentiekader voor Talen:</w:t>
      </w:r>
    </w:p>
  </w:footnote>
  <w:footnote w:id="3">
    <w:p w14:paraId="1DD4F328" w14:textId="09C2E574" w:rsidR="00997C33" w:rsidRPr="00A5610C" w:rsidRDefault="00997C3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/>
        </w:rPr>
        <w:t xml:space="preserve">Er zal rekening worden gehouden </w:t>
      </w:r>
      <w:r w:rsidRPr="003E39D4">
        <w:rPr>
          <w:rFonts w:ascii="Arial" w:hAnsi="Arial"/>
        </w:rPr>
        <w:t>met maximaal 6 jaar anciënniteit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5308D7"/>
    <w:multiLevelType w:val="multilevel"/>
    <w:tmpl w:val="81DE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70C0055"/>
    <w:multiLevelType w:val="hybridMultilevel"/>
    <w:tmpl w:val="E752BA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64D72"/>
    <w:multiLevelType w:val="hybridMultilevel"/>
    <w:tmpl w:val="8C4E22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325CB"/>
    <w:multiLevelType w:val="hybridMultilevel"/>
    <w:tmpl w:val="1C58BA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640D2"/>
    <w:multiLevelType w:val="hybridMultilevel"/>
    <w:tmpl w:val="DB6C612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D86014"/>
    <w:multiLevelType w:val="hybridMultilevel"/>
    <w:tmpl w:val="3CD2D6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B32BF3"/>
    <w:multiLevelType w:val="hybridMultilevel"/>
    <w:tmpl w:val="E55CBD94"/>
    <w:lvl w:ilvl="0" w:tplc="F98E65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35525E"/>
    <w:multiLevelType w:val="hybridMultilevel"/>
    <w:tmpl w:val="21621DD0"/>
    <w:lvl w:ilvl="0" w:tplc="3D8CB6D2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C0D"/>
    <w:rsid w:val="0000701F"/>
    <w:rsid w:val="00007D6E"/>
    <w:rsid w:val="00017EB5"/>
    <w:rsid w:val="00024824"/>
    <w:rsid w:val="00027243"/>
    <w:rsid w:val="00027A1D"/>
    <w:rsid w:val="00030753"/>
    <w:rsid w:val="0003403D"/>
    <w:rsid w:val="000629F1"/>
    <w:rsid w:val="00066AC3"/>
    <w:rsid w:val="00067555"/>
    <w:rsid w:val="00070C16"/>
    <w:rsid w:val="00081DAA"/>
    <w:rsid w:val="000850FF"/>
    <w:rsid w:val="00093004"/>
    <w:rsid w:val="000930F0"/>
    <w:rsid w:val="0009731A"/>
    <w:rsid w:val="000A05A2"/>
    <w:rsid w:val="000A48A3"/>
    <w:rsid w:val="000A4C4A"/>
    <w:rsid w:val="000B0E28"/>
    <w:rsid w:val="000B1C79"/>
    <w:rsid w:val="000C4D32"/>
    <w:rsid w:val="000C6290"/>
    <w:rsid w:val="000D0253"/>
    <w:rsid w:val="000D25F4"/>
    <w:rsid w:val="000D57BB"/>
    <w:rsid w:val="000D6CFD"/>
    <w:rsid w:val="000F180A"/>
    <w:rsid w:val="000F1945"/>
    <w:rsid w:val="0010555E"/>
    <w:rsid w:val="00105BB7"/>
    <w:rsid w:val="00111D1B"/>
    <w:rsid w:val="0012469D"/>
    <w:rsid w:val="00125C7A"/>
    <w:rsid w:val="00127B98"/>
    <w:rsid w:val="00140040"/>
    <w:rsid w:val="0014043A"/>
    <w:rsid w:val="001448A8"/>
    <w:rsid w:val="001453A8"/>
    <w:rsid w:val="00150893"/>
    <w:rsid w:val="00153AA1"/>
    <w:rsid w:val="0015469B"/>
    <w:rsid w:val="00155E80"/>
    <w:rsid w:val="001639BF"/>
    <w:rsid w:val="0016443C"/>
    <w:rsid w:val="00166399"/>
    <w:rsid w:val="00170299"/>
    <w:rsid w:val="001779EC"/>
    <w:rsid w:val="00182B0C"/>
    <w:rsid w:val="00183D81"/>
    <w:rsid w:val="00186594"/>
    <w:rsid w:val="00192EBE"/>
    <w:rsid w:val="001930C4"/>
    <w:rsid w:val="001A172C"/>
    <w:rsid w:val="001C13F2"/>
    <w:rsid w:val="0020518B"/>
    <w:rsid w:val="00216604"/>
    <w:rsid w:val="002272F5"/>
    <w:rsid w:val="002350B3"/>
    <w:rsid w:val="00235B51"/>
    <w:rsid w:val="00241C76"/>
    <w:rsid w:val="0024405C"/>
    <w:rsid w:val="002447F1"/>
    <w:rsid w:val="00246446"/>
    <w:rsid w:val="00250BDC"/>
    <w:rsid w:val="0025213E"/>
    <w:rsid w:val="002629CA"/>
    <w:rsid w:val="002706EC"/>
    <w:rsid w:val="0027121B"/>
    <w:rsid w:val="00275295"/>
    <w:rsid w:val="00277753"/>
    <w:rsid w:val="00285A48"/>
    <w:rsid w:val="0029764A"/>
    <w:rsid w:val="002A2141"/>
    <w:rsid w:val="002A655A"/>
    <w:rsid w:val="002B2986"/>
    <w:rsid w:val="002B2ED2"/>
    <w:rsid w:val="002C4032"/>
    <w:rsid w:val="002E6EC0"/>
    <w:rsid w:val="002F68D6"/>
    <w:rsid w:val="00307D23"/>
    <w:rsid w:val="003231B6"/>
    <w:rsid w:val="00323254"/>
    <w:rsid w:val="00333E87"/>
    <w:rsid w:val="003364FA"/>
    <w:rsid w:val="003379F3"/>
    <w:rsid w:val="00344628"/>
    <w:rsid w:val="00345646"/>
    <w:rsid w:val="00350419"/>
    <w:rsid w:val="00350AB4"/>
    <w:rsid w:val="003602E3"/>
    <w:rsid w:val="00370F1A"/>
    <w:rsid w:val="00375F28"/>
    <w:rsid w:val="00376E17"/>
    <w:rsid w:val="003821C3"/>
    <w:rsid w:val="00385704"/>
    <w:rsid w:val="003930F3"/>
    <w:rsid w:val="00394E7B"/>
    <w:rsid w:val="003B4613"/>
    <w:rsid w:val="003B5B00"/>
    <w:rsid w:val="003B73DF"/>
    <w:rsid w:val="003D442F"/>
    <w:rsid w:val="003D6757"/>
    <w:rsid w:val="003D705A"/>
    <w:rsid w:val="003E39D4"/>
    <w:rsid w:val="003E6C76"/>
    <w:rsid w:val="003F5CBF"/>
    <w:rsid w:val="00402CDC"/>
    <w:rsid w:val="00404A4A"/>
    <w:rsid w:val="00410DA6"/>
    <w:rsid w:val="00414102"/>
    <w:rsid w:val="00415C95"/>
    <w:rsid w:val="00432EFE"/>
    <w:rsid w:val="0044455E"/>
    <w:rsid w:val="004516A6"/>
    <w:rsid w:val="004535D6"/>
    <w:rsid w:val="00453E1D"/>
    <w:rsid w:val="00471A22"/>
    <w:rsid w:val="004727DA"/>
    <w:rsid w:val="0048315B"/>
    <w:rsid w:val="00486CE0"/>
    <w:rsid w:val="00487BF9"/>
    <w:rsid w:val="00493E70"/>
    <w:rsid w:val="00495979"/>
    <w:rsid w:val="004A62B5"/>
    <w:rsid w:val="004B179C"/>
    <w:rsid w:val="004B2425"/>
    <w:rsid w:val="004C0A2D"/>
    <w:rsid w:val="004C2681"/>
    <w:rsid w:val="004C7FA3"/>
    <w:rsid w:val="004D2FEE"/>
    <w:rsid w:val="004D66A2"/>
    <w:rsid w:val="004E01E0"/>
    <w:rsid w:val="004E18A8"/>
    <w:rsid w:val="004E3153"/>
    <w:rsid w:val="004F312D"/>
    <w:rsid w:val="004F67DD"/>
    <w:rsid w:val="004F7097"/>
    <w:rsid w:val="004F7643"/>
    <w:rsid w:val="00500497"/>
    <w:rsid w:val="00500A34"/>
    <w:rsid w:val="005016BC"/>
    <w:rsid w:val="00505CF5"/>
    <w:rsid w:val="00516211"/>
    <w:rsid w:val="00523907"/>
    <w:rsid w:val="005249CF"/>
    <w:rsid w:val="0052616D"/>
    <w:rsid w:val="005264FF"/>
    <w:rsid w:val="0053408C"/>
    <w:rsid w:val="00537833"/>
    <w:rsid w:val="0054195D"/>
    <w:rsid w:val="00547A38"/>
    <w:rsid w:val="00551BDC"/>
    <w:rsid w:val="005632A5"/>
    <w:rsid w:val="0056570D"/>
    <w:rsid w:val="00574660"/>
    <w:rsid w:val="00580BEC"/>
    <w:rsid w:val="0058242E"/>
    <w:rsid w:val="0058404B"/>
    <w:rsid w:val="00584C98"/>
    <w:rsid w:val="00586E02"/>
    <w:rsid w:val="00590E13"/>
    <w:rsid w:val="00593113"/>
    <w:rsid w:val="005A11A3"/>
    <w:rsid w:val="005A1425"/>
    <w:rsid w:val="005A21C4"/>
    <w:rsid w:val="005A481F"/>
    <w:rsid w:val="005B3AB2"/>
    <w:rsid w:val="005C2E7B"/>
    <w:rsid w:val="005C5F12"/>
    <w:rsid w:val="005D0BD3"/>
    <w:rsid w:val="005D5B5F"/>
    <w:rsid w:val="005E1EA0"/>
    <w:rsid w:val="005F53AB"/>
    <w:rsid w:val="005F5AE7"/>
    <w:rsid w:val="005F6B18"/>
    <w:rsid w:val="00601408"/>
    <w:rsid w:val="00603DE1"/>
    <w:rsid w:val="00606AC6"/>
    <w:rsid w:val="006156B3"/>
    <w:rsid w:val="0062625C"/>
    <w:rsid w:val="006272E5"/>
    <w:rsid w:val="00642152"/>
    <w:rsid w:val="0064307B"/>
    <w:rsid w:val="00645C1C"/>
    <w:rsid w:val="00651221"/>
    <w:rsid w:val="00651FB6"/>
    <w:rsid w:val="006521EA"/>
    <w:rsid w:val="00652B08"/>
    <w:rsid w:val="006626BC"/>
    <w:rsid w:val="006650D1"/>
    <w:rsid w:val="00665895"/>
    <w:rsid w:val="006713B8"/>
    <w:rsid w:val="00672E96"/>
    <w:rsid w:val="0067685D"/>
    <w:rsid w:val="00680DAD"/>
    <w:rsid w:val="0068218A"/>
    <w:rsid w:val="00686B87"/>
    <w:rsid w:val="00695416"/>
    <w:rsid w:val="006A0896"/>
    <w:rsid w:val="006A34D3"/>
    <w:rsid w:val="006A56DF"/>
    <w:rsid w:val="006B465E"/>
    <w:rsid w:val="006B4A1A"/>
    <w:rsid w:val="006B5DE2"/>
    <w:rsid w:val="006B78C6"/>
    <w:rsid w:val="006C6D79"/>
    <w:rsid w:val="006C6F7A"/>
    <w:rsid w:val="006D3BA0"/>
    <w:rsid w:val="006D5F78"/>
    <w:rsid w:val="006D7D91"/>
    <w:rsid w:val="006E586A"/>
    <w:rsid w:val="006E7969"/>
    <w:rsid w:val="006F19E2"/>
    <w:rsid w:val="006F2252"/>
    <w:rsid w:val="006F7C9A"/>
    <w:rsid w:val="007018FA"/>
    <w:rsid w:val="007114DE"/>
    <w:rsid w:val="00711DC3"/>
    <w:rsid w:val="00715018"/>
    <w:rsid w:val="007331F9"/>
    <w:rsid w:val="0073602C"/>
    <w:rsid w:val="00741771"/>
    <w:rsid w:val="00741832"/>
    <w:rsid w:val="00746EDC"/>
    <w:rsid w:val="00750E9A"/>
    <w:rsid w:val="007516C7"/>
    <w:rsid w:val="0076415B"/>
    <w:rsid w:val="00765004"/>
    <w:rsid w:val="0076588F"/>
    <w:rsid w:val="00766573"/>
    <w:rsid w:val="0076760B"/>
    <w:rsid w:val="007801E1"/>
    <w:rsid w:val="00781419"/>
    <w:rsid w:val="00784166"/>
    <w:rsid w:val="00795DF8"/>
    <w:rsid w:val="007A03C1"/>
    <w:rsid w:val="007B1DC8"/>
    <w:rsid w:val="007C100D"/>
    <w:rsid w:val="007C4550"/>
    <w:rsid w:val="007D0CB4"/>
    <w:rsid w:val="007D0D10"/>
    <w:rsid w:val="007D23A2"/>
    <w:rsid w:val="007D6C6C"/>
    <w:rsid w:val="007F5EBA"/>
    <w:rsid w:val="00814997"/>
    <w:rsid w:val="00823E46"/>
    <w:rsid w:val="008301AE"/>
    <w:rsid w:val="0083187F"/>
    <w:rsid w:val="00846632"/>
    <w:rsid w:val="00847AB5"/>
    <w:rsid w:val="0085084F"/>
    <w:rsid w:val="00857D0C"/>
    <w:rsid w:val="00872F9D"/>
    <w:rsid w:val="008832F9"/>
    <w:rsid w:val="00890309"/>
    <w:rsid w:val="00891E15"/>
    <w:rsid w:val="00894612"/>
    <w:rsid w:val="008967A3"/>
    <w:rsid w:val="00896B3D"/>
    <w:rsid w:val="008A37A6"/>
    <w:rsid w:val="008B2A29"/>
    <w:rsid w:val="008B31EC"/>
    <w:rsid w:val="008B4BA1"/>
    <w:rsid w:val="008B681F"/>
    <w:rsid w:val="008C7DF1"/>
    <w:rsid w:val="008E1EE9"/>
    <w:rsid w:val="008E739A"/>
    <w:rsid w:val="008F087D"/>
    <w:rsid w:val="008F1EE5"/>
    <w:rsid w:val="008F494A"/>
    <w:rsid w:val="0090552C"/>
    <w:rsid w:val="009058BE"/>
    <w:rsid w:val="009076EA"/>
    <w:rsid w:val="009105D0"/>
    <w:rsid w:val="00910C77"/>
    <w:rsid w:val="009150C7"/>
    <w:rsid w:val="00922B86"/>
    <w:rsid w:val="00933D86"/>
    <w:rsid w:val="00935E53"/>
    <w:rsid w:val="00937505"/>
    <w:rsid w:val="00953815"/>
    <w:rsid w:val="00955E02"/>
    <w:rsid w:val="009566A6"/>
    <w:rsid w:val="00960049"/>
    <w:rsid w:val="00960E85"/>
    <w:rsid w:val="00966F30"/>
    <w:rsid w:val="00972719"/>
    <w:rsid w:val="00977400"/>
    <w:rsid w:val="00987273"/>
    <w:rsid w:val="009875E6"/>
    <w:rsid w:val="00987800"/>
    <w:rsid w:val="009912BD"/>
    <w:rsid w:val="009967DD"/>
    <w:rsid w:val="00997C33"/>
    <w:rsid w:val="009B094C"/>
    <w:rsid w:val="009B29B5"/>
    <w:rsid w:val="009C2B6F"/>
    <w:rsid w:val="009C6A8A"/>
    <w:rsid w:val="009D4C7C"/>
    <w:rsid w:val="009F0E3D"/>
    <w:rsid w:val="009F6890"/>
    <w:rsid w:val="00A07374"/>
    <w:rsid w:val="00A114B9"/>
    <w:rsid w:val="00A137F6"/>
    <w:rsid w:val="00A156DD"/>
    <w:rsid w:val="00A20C02"/>
    <w:rsid w:val="00A231FB"/>
    <w:rsid w:val="00A267B5"/>
    <w:rsid w:val="00A31C0F"/>
    <w:rsid w:val="00A356E5"/>
    <w:rsid w:val="00A37F43"/>
    <w:rsid w:val="00A401B7"/>
    <w:rsid w:val="00A5610C"/>
    <w:rsid w:val="00A77D5A"/>
    <w:rsid w:val="00A82F8C"/>
    <w:rsid w:val="00AA02A9"/>
    <w:rsid w:val="00AA04C2"/>
    <w:rsid w:val="00AA0F18"/>
    <w:rsid w:val="00AA4080"/>
    <w:rsid w:val="00AA45D3"/>
    <w:rsid w:val="00AB11F7"/>
    <w:rsid w:val="00AB175D"/>
    <w:rsid w:val="00AB1B70"/>
    <w:rsid w:val="00AB50CA"/>
    <w:rsid w:val="00AD041D"/>
    <w:rsid w:val="00AD0DB3"/>
    <w:rsid w:val="00AD4C2B"/>
    <w:rsid w:val="00AD738E"/>
    <w:rsid w:val="00AE6086"/>
    <w:rsid w:val="00AF5DFB"/>
    <w:rsid w:val="00B06B7A"/>
    <w:rsid w:val="00B076B3"/>
    <w:rsid w:val="00B11D3D"/>
    <w:rsid w:val="00B1769C"/>
    <w:rsid w:val="00B23D33"/>
    <w:rsid w:val="00B300F8"/>
    <w:rsid w:val="00B33DE7"/>
    <w:rsid w:val="00B357A2"/>
    <w:rsid w:val="00B509B0"/>
    <w:rsid w:val="00B55963"/>
    <w:rsid w:val="00B55DBB"/>
    <w:rsid w:val="00B55FAA"/>
    <w:rsid w:val="00B65376"/>
    <w:rsid w:val="00B70BB1"/>
    <w:rsid w:val="00B852A3"/>
    <w:rsid w:val="00B90BFD"/>
    <w:rsid w:val="00B9766E"/>
    <w:rsid w:val="00BA3B2D"/>
    <w:rsid w:val="00BB089A"/>
    <w:rsid w:val="00BC1FCA"/>
    <w:rsid w:val="00BC3F73"/>
    <w:rsid w:val="00BC7E9C"/>
    <w:rsid w:val="00BD1AAC"/>
    <w:rsid w:val="00BD6999"/>
    <w:rsid w:val="00BF12CC"/>
    <w:rsid w:val="00BF50B6"/>
    <w:rsid w:val="00C0175A"/>
    <w:rsid w:val="00C146A1"/>
    <w:rsid w:val="00C16AFC"/>
    <w:rsid w:val="00C23DFF"/>
    <w:rsid w:val="00C27E33"/>
    <w:rsid w:val="00C30B36"/>
    <w:rsid w:val="00C406FA"/>
    <w:rsid w:val="00C43F94"/>
    <w:rsid w:val="00C45872"/>
    <w:rsid w:val="00C50FC5"/>
    <w:rsid w:val="00C5771C"/>
    <w:rsid w:val="00C62E86"/>
    <w:rsid w:val="00C64CA6"/>
    <w:rsid w:val="00C66366"/>
    <w:rsid w:val="00C776F6"/>
    <w:rsid w:val="00C77D31"/>
    <w:rsid w:val="00C866D3"/>
    <w:rsid w:val="00C86F18"/>
    <w:rsid w:val="00C93BE7"/>
    <w:rsid w:val="00CA4040"/>
    <w:rsid w:val="00CA5E34"/>
    <w:rsid w:val="00CA6B1A"/>
    <w:rsid w:val="00CA6CCC"/>
    <w:rsid w:val="00CB25A8"/>
    <w:rsid w:val="00CB2D56"/>
    <w:rsid w:val="00CB5663"/>
    <w:rsid w:val="00CB5FC8"/>
    <w:rsid w:val="00CB6501"/>
    <w:rsid w:val="00CB6768"/>
    <w:rsid w:val="00CD42BA"/>
    <w:rsid w:val="00CE2485"/>
    <w:rsid w:val="00CE2B4D"/>
    <w:rsid w:val="00CF1319"/>
    <w:rsid w:val="00CF2AB7"/>
    <w:rsid w:val="00CF674E"/>
    <w:rsid w:val="00D00660"/>
    <w:rsid w:val="00D00894"/>
    <w:rsid w:val="00D1369E"/>
    <w:rsid w:val="00D14B9A"/>
    <w:rsid w:val="00D1722F"/>
    <w:rsid w:val="00D207F7"/>
    <w:rsid w:val="00D20852"/>
    <w:rsid w:val="00D277B3"/>
    <w:rsid w:val="00D278F6"/>
    <w:rsid w:val="00D309D2"/>
    <w:rsid w:val="00D348E5"/>
    <w:rsid w:val="00D42845"/>
    <w:rsid w:val="00D45945"/>
    <w:rsid w:val="00D50059"/>
    <w:rsid w:val="00D50EF1"/>
    <w:rsid w:val="00D62163"/>
    <w:rsid w:val="00D623A4"/>
    <w:rsid w:val="00D725C4"/>
    <w:rsid w:val="00D72AF7"/>
    <w:rsid w:val="00D848CE"/>
    <w:rsid w:val="00D87F4A"/>
    <w:rsid w:val="00D91434"/>
    <w:rsid w:val="00D95410"/>
    <w:rsid w:val="00DA6516"/>
    <w:rsid w:val="00DB2AAE"/>
    <w:rsid w:val="00DB4EDF"/>
    <w:rsid w:val="00DC1863"/>
    <w:rsid w:val="00DE5164"/>
    <w:rsid w:val="00DF2A0F"/>
    <w:rsid w:val="00DF7CD9"/>
    <w:rsid w:val="00E1048D"/>
    <w:rsid w:val="00E12DF8"/>
    <w:rsid w:val="00E24EF8"/>
    <w:rsid w:val="00E25A7B"/>
    <w:rsid w:val="00E30DB5"/>
    <w:rsid w:val="00E3311A"/>
    <w:rsid w:val="00E3345D"/>
    <w:rsid w:val="00E341AB"/>
    <w:rsid w:val="00E430CF"/>
    <w:rsid w:val="00E435F1"/>
    <w:rsid w:val="00E46285"/>
    <w:rsid w:val="00E5220A"/>
    <w:rsid w:val="00E60FBA"/>
    <w:rsid w:val="00E6173C"/>
    <w:rsid w:val="00E719C5"/>
    <w:rsid w:val="00E77908"/>
    <w:rsid w:val="00E80A51"/>
    <w:rsid w:val="00E84A36"/>
    <w:rsid w:val="00E85B53"/>
    <w:rsid w:val="00E97CCF"/>
    <w:rsid w:val="00EA21C3"/>
    <w:rsid w:val="00EA2C10"/>
    <w:rsid w:val="00EA3230"/>
    <w:rsid w:val="00EA33C9"/>
    <w:rsid w:val="00EA788A"/>
    <w:rsid w:val="00EC3B5D"/>
    <w:rsid w:val="00EC5539"/>
    <w:rsid w:val="00EC7568"/>
    <w:rsid w:val="00ED3A12"/>
    <w:rsid w:val="00EE4216"/>
    <w:rsid w:val="00F0113B"/>
    <w:rsid w:val="00F017BF"/>
    <w:rsid w:val="00F0297E"/>
    <w:rsid w:val="00F06539"/>
    <w:rsid w:val="00F06A85"/>
    <w:rsid w:val="00F11C0D"/>
    <w:rsid w:val="00F17AF3"/>
    <w:rsid w:val="00F25308"/>
    <w:rsid w:val="00F271FA"/>
    <w:rsid w:val="00F40ED4"/>
    <w:rsid w:val="00F40FA1"/>
    <w:rsid w:val="00F4356A"/>
    <w:rsid w:val="00F43CA7"/>
    <w:rsid w:val="00F4568C"/>
    <w:rsid w:val="00F466D1"/>
    <w:rsid w:val="00F52FB0"/>
    <w:rsid w:val="00F535E1"/>
    <w:rsid w:val="00F56EF9"/>
    <w:rsid w:val="00F6001B"/>
    <w:rsid w:val="00F65B40"/>
    <w:rsid w:val="00F711CE"/>
    <w:rsid w:val="00F7216F"/>
    <w:rsid w:val="00F74427"/>
    <w:rsid w:val="00F752FA"/>
    <w:rsid w:val="00F7560B"/>
    <w:rsid w:val="00F808F9"/>
    <w:rsid w:val="00F84243"/>
    <w:rsid w:val="00F9214B"/>
    <w:rsid w:val="00F962C7"/>
    <w:rsid w:val="00F97B74"/>
    <w:rsid w:val="00FA57AB"/>
    <w:rsid w:val="00FA5CD9"/>
    <w:rsid w:val="00FB27B1"/>
    <w:rsid w:val="00FB2C9F"/>
    <w:rsid w:val="00FB3AF1"/>
    <w:rsid w:val="00FB5B07"/>
    <w:rsid w:val="00FC16D2"/>
    <w:rsid w:val="00FC2D70"/>
    <w:rsid w:val="00FC4D66"/>
    <w:rsid w:val="00FD1399"/>
    <w:rsid w:val="00FE1123"/>
    <w:rsid w:val="00FE26C4"/>
    <w:rsid w:val="00FE4C0E"/>
    <w:rsid w:val="00FE7026"/>
    <w:rsid w:val="00FF175A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F1DB9"/>
  <w15:docId w15:val="{DE602E35-282F-4D7C-B345-1CE2F8E3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D45945"/>
    <w:rPr>
      <w:sz w:val="24"/>
      <w:szCs w:val="24"/>
    </w:rPr>
  </w:style>
  <w:style w:type="paragraph" w:styleId="Kop2">
    <w:name w:val="heading 2"/>
    <w:basedOn w:val="Standaard"/>
    <w:next w:val="Standaard"/>
    <w:link w:val="Kop2Char"/>
    <w:qFormat/>
    <w:rsid w:val="00B64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qFormat/>
    <w:rsid w:val="008E429A"/>
    <w:pPr>
      <w:spacing w:before="100" w:beforeAutospacing="1" w:after="100" w:afterAutospacing="1"/>
      <w:outlineLvl w:val="2"/>
    </w:pPr>
    <w:rPr>
      <w:rFonts w:ascii="Arial" w:eastAsia="Arial Unicode MS" w:hAnsi="Arial" w:cs="Arial"/>
      <w:b/>
      <w:bCs/>
      <w:color w:val="00639C"/>
      <w:sz w:val="15"/>
      <w:szCs w:val="15"/>
      <w:u w:val="single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link w:val="PlattetekstinspringenChar"/>
    <w:pPr>
      <w:ind w:left="1410" w:hanging="1410"/>
    </w:pPr>
    <w:rPr>
      <w:b/>
      <w:sz w:val="20"/>
      <w:szCs w:val="20"/>
      <w:lang w:eastAsia="fr-FR"/>
    </w:rPr>
  </w:style>
  <w:style w:type="paragraph" w:styleId="Plattetekstinspringen2">
    <w:name w:val="Body Text Indent 2"/>
    <w:basedOn w:val="Standaard"/>
    <w:link w:val="Plattetekstinspringen2Char"/>
    <w:rsid w:val="006E5B20"/>
    <w:pPr>
      <w:spacing w:after="120" w:line="480" w:lineRule="auto"/>
      <w:ind w:left="283"/>
    </w:pPr>
  </w:style>
  <w:style w:type="paragraph" w:styleId="Titel">
    <w:name w:val="Title"/>
    <w:basedOn w:val="Standaard"/>
    <w:qFormat/>
    <w:rsid w:val="006E5B20"/>
    <w:pPr>
      <w:jc w:val="center"/>
    </w:pPr>
    <w:rPr>
      <w:rFonts w:ascii="Arial" w:hAnsi="Arial" w:cs="Arial"/>
      <w:b/>
      <w:bCs/>
      <w:sz w:val="20"/>
      <w:lang w:eastAsia="fr-FR"/>
    </w:rPr>
  </w:style>
  <w:style w:type="paragraph" w:customStyle="1" w:styleId="Style1">
    <w:name w:val="Style1"/>
    <w:basedOn w:val="Kop2"/>
    <w:rsid w:val="00B64D23"/>
    <w:pPr>
      <w:pageBreakBefore/>
      <w:tabs>
        <w:tab w:val="left" w:pos="340"/>
      </w:tabs>
      <w:jc w:val="center"/>
    </w:pPr>
    <w:rPr>
      <w:rFonts w:ascii="Times New Roman" w:hAnsi="Times New Roman" w:cs="Times New Roman"/>
      <w:bCs w:val="0"/>
      <w:i w:val="0"/>
      <w:iCs w:val="0"/>
      <w:sz w:val="32"/>
      <w:szCs w:val="20"/>
      <w:lang w:eastAsia="fr-FR"/>
    </w:rPr>
  </w:style>
  <w:style w:type="character" w:styleId="Hyperlink">
    <w:name w:val="Hyperlink"/>
    <w:rsid w:val="00E07FE2"/>
    <w:rPr>
      <w:color w:val="333333"/>
      <w:u w:val="single"/>
    </w:rPr>
  </w:style>
  <w:style w:type="paragraph" w:styleId="Plattetekst2">
    <w:name w:val="Body Text 2"/>
    <w:basedOn w:val="Standaard"/>
    <w:link w:val="Plattetekst2Char"/>
    <w:rsid w:val="00E07FE2"/>
    <w:pPr>
      <w:spacing w:after="120" w:line="480" w:lineRule="auto"/>
    </w:pPr>
  </w:style>
  <w:style w:type="paragraph" w:styleId="Plattetekst">
    <w:name w:val="Body Text"/>
    <w:basedOn w:val="Standaard"/>
    <w:link w:val="PlattetekstChar"/>
    <w:rsid w:val="008E429A"/>
    <w:pPr>
      <w:spacing w:after="120"/>
    </w:pPr>
    <w:rPr>
      <w:lang w:eastAsia="fr-FR"/>
    </w:rPr>
  </w:style>
  <w:style w:type="paragraph" w:styleId="Ballontekst">
    <w:name w:val="Balloon Text"/>
    <w:basedOn w:val="Standaard"/>
    <w:semiHidden/>
    <w:rsid w:val="001D6FFB"/>
    <w:rPr>
      <w:rFonts w:ascii="Tahoma" w:hAnsi="Tahoma" w:cs="Tahoma"/>
      <w:sz w:val="16"/>
      <w:szCs w:val="16"/>
    </w:rPr>
  </w:style>
  <w:style w:type="character" w:styleId="Nadruk">
    <w:name w:val="Emphasis"/>
    <w:qFormat/>
    <w:rsid w:val="00C06276"/>
    <w:rPr>
      <w:i/>
      <w:iCs/>
    </w:rPr>
  </w:style>
  <w:style w:type="character" w:customStyle="1" w:styleId="longtext1">
    <w:name w:val="long_text1"/>
    <w:rsid w:val="000B1C79"/>
    <w:rPr>
      <w:sz w:val="20"/>
      <w:szCs w:val="20"/>
    </w:rPr>
  </w:style>
  <w:style w:type="character" w:styleId="Verwijzingopmerking">
    <w:name w:val="annotation reference"/>
    <w:semiHidden/>
    <w:rsid w:val="000B1C79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sid w:val="000B1C79"/>
    <w:rPr>
      <w:sz w:val="20"/>
      <w:szCs w:val="20"/>
      <w:lang w:eastAsia="fr-FR"/>
    </w:rPr>
  </w:style>
  <w:style w:type="character" w:customStyle="1" w:styleId="shorttext1">
    <w:name w:val="short_text1"/>
    <w:rsid w:val="00F9214B"/>
    <w:rPr>
      <w:sz w:val="29"/>
      <w:szCs w:val="29"/>
    </w:rPr>
  </w:style>
  <w:style w:type="character" w:customStyle="1" w:styleId="PlattetekstChar">
    <w:name w:val="Platte tekst Char"/>
    <w:link w:val="Plattetekst"/>
    <w:rsid w:val="00182B0C"/>
    <w:rPr>
      <w:sz w:val="24"/>
      <w:szCs w:val="24"/>
      <w:lang w:val="nl-BE" w:eastAsia="fr-FR" w:bidi="ar-SA"/>
    </w:rPr>
  </w:style>
  <w:style w:type="paragraph" w:styleId="Normaalweb">
    <w:name w:val="Normal (Web)"/>
    <w:basedOn w:val="Standaard"/>
    <w:rsid w:val="005F53AB"/>
    <w:pPr>
      <w:spacing w:before="100" w:beforeAutospacing="1" w:after="100" w:afterAutospacing="1"/>
    </w:pPr>
    <w:rPr>
      <w:lang w:eastAsia="en-US"/>
    </w:rPr>
  </w:style>
  <w:style w:type="character" w:customStyle="1" w:styleId="TekstopmerkingChar">
    <w:name w:val="Tekst opmerking Char"/>
    <w:link w:val="Tekstopmerking"/>
    <w:rsid w:val="005F53AB"/>
    <w:rPr>
      <w:lang w:val="nl-BE" w:eastAsia="fr-FR" w:bidi="ar-SA"/>
    </w:rPr>
  </w:style>
  <w:style w:type="character" w:customStyle="1" w:styleId="Kop2Char">
    <w:name w:val="Kop 2 Char"/>
    <w:link w:val="Kop2"/>
    <w:rsid w:val="00B55DBB"/>
    <w:rPr>
      <w:rFonts w:ascii="Arial" w:hAnsi="Arial" w:cs="Arial"/>
      <w:b/>
      <w:bCs/>
      <w:i/>
      <w:iCs/>
      <w:sz w:val="28"/>
      <w:szCs w:val="28"/>
      <w:lang w:val="nl-BE" w:eastAsia="nl-NL"/>
    </w:rPr>
  </w:style>
  <w:style w:type="character" w:customStyle="1" w:styleId="PlattetekstinspringenChar">
    <w:name w:val="Platte tekst inspringen Char"/>
    <w:link w:val="Plattetekstinspringen"/>
    <w:rsid w:val="00B55DBB"/>
    <w:rPr>
      <w:b/>
      <w:lang w:eastAsia="fr-FR"/>
    </w:rPr>
  </w:style>
  <w:style w:type="character" w:customStyle="1" w:styleId="Plattetekstinspringen2Char">
    <w:name w:val="Platte tekst inspringen 2 Char"/>
    <w:link w:val="Plattetekstinspringen2"/>
    <w:rsid w:val="00B55DBB"/>
    <w:rPr>
      <w:sz w:val="24"/>
      <w:szCs w:val="24"/>
      <w:lang w:val="nl-BE" w:eastAsia="nl-NL"/>
    </w:rPr>
  </w:style>
  <w:style w:type="character" w:customStyle="1" w:styleId="Plattetekst2Char">
    <w:name w:val="Platte tekst 2 Char"/>
    <w:link w:val="Plattetekst2"/>
    <w:rsid w:val="00B55DBB"/>
    <w:rPr>
      <w:sz w:val="24"/>
      <w:szCs w:val="24"/>
      <w:lang w:val="nl-BE" w:eastAsia="nl-NL"/>
    </w:rPr>
  </w:style>
  <w:style w:type="character" w:styleId="HTML-citaat">
    <w:name w:val="HTML Cite"/>
    <w:rsid w:val="00BF12CC"/>
    <w:rPr>
      <w:i w:val="0"/>
      <w:iCs w:val="0"/>
      <w:color w:val="009030"/>
    </w:rPr>
  </w:style>
  <w:style w:type="character" w:styleId="Zwaar">
    <w:name w:val="Strong"/>
    <w:qFormat/>
    <w:rsid w:val="00BF12CC"/>
    <w:rPr>
      <w:b/>
      <w:bCs/>
    </w:rPr>
  </w:style>
  <w:style w:type="paragraph" w:styleId="Lijstalinea">
    <w:name w:val="List Paragraph"/>
    <w:basedOn w:val="Standaard"/>
    <w:uiPriority w:val="34"/>
    <w:qFormat/>
    <w:rsid w:val="00A82F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7D6E"/>
    <w:rPr>
      <w:b/>
      <w:bCs/>
      <w:lang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rsid w:val="00007D6E"/>
    <w:rPr>
      <w:b/>
      <w:bCs/>
      <w:lang w:val="nl-BE" w:eastAsia="fr-FR" w:bidi="ar-SA"/>
    </w:rPr>
  </w:style>
  <w:style w:type="paragraph" w:styleId="Voetnoottekst">
    <w:name w:val="footnote text"/>
    <w:basedOn w:val="Standaard"/>
    <w:link w:val="VoetnoottekstChar"/>
    <w:semiHidden/>
    <w:unhideWhenUsed/>
    <w:rsid w:val="00155E80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155E80"/>
  </w:style>
  <w:style w:type="character" w:styleId="Voetnootmarkering">
    <w:name w:val="footnote reference"/>
    <w:basedOn w:val="Standaardalinea-lettertype"/>
    <w:semiHidden/>
    <w:unhideWhenUsed/>
    <w:rsid w:val="00155E80"/>
    <w:rPr>
      <w:vertAlign w:val="superscript"/>
    </w:rPr>
  </w:style>
  <w:style w:type="table" w:styleId="Tabelraster">
    <w:name w:val="Table Grid"/>
    <w:basedOn w:val="Standaardtabel"/>
    <w:rsid w:val="0014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81DAA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1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08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868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387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13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55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5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295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806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1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44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18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7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6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634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61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41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36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38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0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78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778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islaine.devillers@awap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ries.desloover@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hc.unesco.org/en/list/1133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ollicitatiesANB@vlaander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DC65E4066F449BAF184445FE18D0E" ma:contentTypeVersion="13" ma:contentTypeDescription="Een nieuw document maken." ma:contentTypeScope="" ma:versionID="ffceb655b60dc606db6480d0fe9c766a">
  <xsd:schema xmlns:xsd="http://www.w3.org/2001/XMLSchema" xmlns:xs="http://www.w3.org/2001/XMLSchema" xmlns:p="http://schemas.microsoft.com/office/2006/metadata/properties" xmlns:ns3="b46c47e7-1651-4ba3-afec-7920dc692cd3" xmlns:ns4="d94c2f91-7e07-466d-b2ce-8409d7900f1a" targetNamespace="http://schemas.microsoft.com/office/2006/metadata/properties" ma:root="true" ma:fieldsID="510ebd3978662f5a187d7b5121ade1b9" ns3:_="" ns4:_="">
    <xsd:import namespace="b46c47e7-1651-4ba3-afec-7920dc692cd3"/>
    <xsd:import namespace="d94c2f91-7e07-466d-b2ce-8409d7900f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c47e7-1651-4ba3-afec-7920dc692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c2f91-7e07-466d-b2ce-8409d7900f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A63B-DD53-4B33-AC41-8DC56BD2AF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c47e7-1651-4ba3-afec-7920dc692cd3"/>
    <ds:schemaRef ds:uri="d94c2f91-7e07-466d-b2ce-8409d7900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8D7DA-1D5E-4DAF-95DC-B861F74F2D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C83F47-8CA3-42DC-860B-4B386C6639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5BCF0D-CA77-43E5-9E19-81309959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1422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ibgebim</Company>
  <LinksUpToDate>false</LinksUpToDate>
  <CharactersWithSpaces>9225</CharactersWithSpaces>
  <SharedDoc>false</SharedDoc>
  <HLinks>
    <vt:vector size="6" baseType="variant"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http://beintranet/content/mobilite-interne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VERHEGGHEN Emmanuelle</dc:creator>
  <cp:keywords/>
  <dc:description/>
  <cp:lastModifiedBy>Desloover Dries</cp:lastModifiedBy>
  <cp:revision>18</cp:revision>
  <cp:lastPrinted>2019-01-07T10:43:00Z</cp:lastPrinted>
  <dcterms:created xsi:type="dcterms:W3CDTF">2020-03-30T09:33:00Z</dcterms:created>
  <dcterms:modified xsi:type="dcterms:W3CDTF">2020-04-21T12:19:00Z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0x010100617DC65E4066F449BAF184445FE18D0E</vt:lpwstr>
  </property>
</Properties>
</file>